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right"/>
        <w:rPr>
          <w:rFonts w:ascii="Arial" w:hAnsi="Arial" w:cs="Arial"/>
          <w:sz w:val="28"/>
        </w:rPr>
      </w:pPr>
      <w:r>
        <w:rPr>
          <w:rFonts w:cs="Arial" w:ascii="Arial" w:hAnsi="Arial"/>
          <w:sz w:val="28"/>
        </w:rPr>
        <w:t>« LES COPAINS D’ABORD »</w:t>
      </w:r>
    </w:p>
    <w:p>
      <w:pPr>
        <w:pStyle w:val="Normal"/>
        <w:spacing w:before="0" w:after="0"/>
        <w:jc w:val="right"/>
        <w:rPr>
          <w:rFonts w:ascii="Arial" w:hAnsi="Arial" w:cs="Arial"/>
        </w:rPr>
      </w:pPr>
      <w:r>
        <w:rPr>
          <w:rFonts w:cs="Arial" w:ascii="Arial" w:hAnsi="Arial"/>
        </w:rPr>
        <w:t>14, rue CRIVELLI</w:t>
      </w:r>
    </w:p>
    <w:p>
      <w:pPr>
        <w:pStyle w:val="Normal"/>
        <w:spacing w:before="0" w:after="0"/>
        <w:jc w:val="right"/>
        <w:rPr>
          <w:rFonts w:ascii="Arial" w:hAnsi="Arial" w:cs="Arial"/>
        </w:rPr>
      </w:pPr>
      <w:r>
        <w:rPr>
          <w:rFonts w:cs="Arial" w:ascii="Arial" w:hAnsi="Arial"/>
        </w:rPr>
        <w:t>83400 HYERES</w:t>
      </w:r>
    </w:p>
    <w:p>
      <w:pPr>
        <w:pStyle w:val="Normal"/>
        <w:spacing w:before="0" w:after="0"/>
        <w:jc w:val="right"/>
        <w:rPr>
          <w:rFonts w:ascii="Arial" w:hAnsi="Arial" w:cs="Arial"/>
          <w:sz w:val="16"/>
        </w:rPr>
      </w:pPr>
      <w:r>
        <w:rPr>
          <w:rFonts w:cs="Arial" w:ascii="Arial" w:hAnsi="Arial"/>
          <w:sz w:val="16"/>
        </w:rPr>
      </w:r>
    </w:p>
    <w:p>
      <w:pPr>
        <w:pStyle w:val="Normal"/>
        <w:spacing w:before="0" w:after="0"/>
        <w:jc w:val="right"/>
        <w:rPr>
          <w:rFonts w:ascii="Arial" w:hAnsi="Arial" w:cs="Arial"/>
        </w:rPr>
      </w:pPr>
      <w:r>
        <w:rPr>
          <w:rFonts w:eastAsia="Wingdings" w:cs="Wingdings" w:ascii="Wingdings" w:hAnsi="Wingdings"/>
        </w:rPr>
        <w:sym w:font="Wingdings" w:char="f028"/>
      </w:r>
      <w:r>
        <w:rPr>
          <w:rFonts w:cs="Arial" w:ascii="Arial" w:hAnsi="Arial"/>
        </w:rPr>
        <w:t xml:space="preserve"> </w:t>
      </w:r>
      <w:r>
        <w:rPr>
          <w:rFonts w:cs="Arial" w:ascii="Arial" w:hAnsi="Arial"/>
        </w:rPr>
        <w:t>04 94 65 55 31</w:t>
      </w:r>
    </w:p>
    <w:p>
      <w:pPr>
        <w:pStyle w:val="Normal"/>
        <w:spacing w:before="0" w:after="0"/>
        <w:jc w:val="right"/>
        <w:rPr>
          <w:rFonts w:ascii="Arial" w:hAnsi="Arial" w:cs="Arial"/>
          <w:sz w:val="20"/>
          <w:szCs w:val="20"/>
        </w:rPr>
      </w:pPr>
      <w:hyperlink r:id="rId2">
        <w:r>
          <w:rPr>
            <w:rFonts w:cs="Arial" w:ascii="Arial" w:hAnsi="Arial"/>
          </w:rPr>
          <w:t>E-mail :</w:t>
        </w:r>
      </w:hyperlink>
    </w:p>
    <w:p>
      <w:pPr>
        <w:pStyle w:val="Normal"/>
        <w:spacing w:before="0" w:after="0"/>
        <w:jc w:val="right"/>
        <w:rPr>
          <w:rFonts w:ascii="Arial" w:hAnsi="Arial" w:cs="Arial"/>
          <w:sz w:val="20"/>
          <w:szCs w:val="20"/>
        </w:rPr>
      </w:pPr>
      <w:hyperlink r:id="rId3">
        <w:r>
          <w:rPr>
            <w:rFonts w:cs="Arial" w:ascii="Arial" w:hAnsi="Arial"/>
            <w:sz w:val="20"/>
            <w:szCs w:val="20"/>
          </w:rPr>
        </w:r>
      </w:hyperlink>
    </w:p>
    <w:p>
      <w:pPr>
        <w:pStyle w:val="Normal"/>
        <w:spacing w:before="0" w:after="0"/>
        <w:jc w:val="right"/>
        <w:rPr>
          <w:rFonts w:ascii="Arial" w:hAnsi="Arial" w:cs="Arial"/>
          <w:sz w:val="20"/>
          <w:szCs w:val="20"/>
        </w:rPr>
      </w:pPr>
      <w:hyperlink r:id="rId4">
        <w:r>
          <w:rPr>
            <w:rFonts w:cs="Arial" w:ascii="Arial" w:hAnsi="Arial"/>
            <w:sz w:val="20"/>
            <w:szCs w:val="20"/>
          </w:rPr>
        </w:r>
      </w:hyperlink>
    </w:p>
    <w:p>
      <w:pPr>
        <w:pStyle w:val="Normal"/>
        <w:spacing w:before="0" w:after="0"/>
        <w:jc w:val="right"/>
        <w:rPr>
          <w:rStyle w:val="Hyperlink"/>
          <w:rFonts w:ascii="Arial" w:hAnsi="Arial" w:cs="Arial"/>
          <w:color w:val="auto"/>
          <w:sz w:val="20"/>
          <w:szCs w:val="20"/>
          <w:u w:val="none"/>
        </w:rPr>
      </w:pPr>
      <w:hyperlink r:id="rId5">
        <w:r>
          <w:rPr>
            <w:rStyle w:val="Hyperlink"/>
            <w:rFonts w:cs="Arial" w:ascii="Arial" w:hAnsi="Arial"/>
            <w:color w:val="auto"/>
            <w:sz w:val="20"/>
            <w:szCs w:val="20"/>
            <w:u w:val="none"/>
          </w:rPr>
          <w:t>randonneurshyerois@gmail.com</w:t>
        </w:r>
      </w:hyperlink>
    </w:p>
    <w:p>
      <w:pPr>
        <w:pStyle w:val="Normal"/>
        <w:spacing w:lineRule="auto" w:line="240" w:before="0" w:after="0"/>
        <w:ind w:firstLine="708" w:left="2124"/>
        <w:rPr>
          <w:rFonts w:ascii="Arial" w:hAnsi="Arial" w:cs="Arial"/>
          <w:sz w:val="20"/>
          <w:szCs w:val="20"/>
        </w:rPr>
      </w:pPr>
      <w:hyperlink r:id="rId6">
        <w:r>
          <w:rPr/>
        </w:r>
      </w:hyperlink>
    </w:p>
    <w:p>
      <w:pPr>
        <w:pStyle w:val="Normal"/>
        <w:pBdr>
          <w:top w:val="single" w:sz="4" w:space="1" w:color="000000"/>
          <w:left w:val="single" w:sz="4" w:space="4" w:color="000000"/>
          <w:bottom w:val="single" w:sz="4" w:space="0" w:color="000000"/>
          <w:right w:val="single" w:sz="4" w:space="4" w:color="000000"/>
        </w:pBdr>
        <w:shd w:val="clear" w:color="auto" w:fill="F2F2F2"/>
        <w:spacing w:lineRule="auto" w:line="240" w:before="0" w:after="0"/>
        <w:jc w:val="center"/>
        <w:rPr>
          <w:rFonts w:ascii="Arial" w:hAnsi="Arial" w:cs="Arial"/>
          <w:b/>
          <w:sz w:val="36"/>
          <w:szCs w:val="38"/>
        </w:rPr>
      </w:pPr>
      <w:r>
        <w:rPr>
          <w:rFonts w:cs="Arial" w:ascii="Arial" w:hAnsi="Arial"/>
          <w:b/>
          <w:sz w:val="36"/>
          <w:szCs w:val="38"/>
        </w:rPr>
        <w:t>SAISON 202</w:t>
      </w:r>
      <w:r>
        <w:rPr>
          <w:rFonts w:cs="Arial" w:ascii="Arial" w:hAnsi="Arial"/>
          <w:b/>
          <w:sz w:val="36"/>
          <w:szCs w:val="38"/>
        </w:rPr>
        <w:t>6</w:t>
      </w:r>
      <w:r>
        <w:rPr>
          <w:rFonts w:cs="Arial" w:ascii="Arial" w:hAnsi="Arial"/>
          <w:b/>
          <w:sz w:val="36"/>
          <w:szCs w:val="38"/>
        </w:rPr>
        <w:t xml:space="preserve"> / 202</w:t>
      </w:r>
      <w:r>
        <w:rPr>
          <w:rFonts w:cs="Arial" w:ascii="Arial" w:hAnsi="Arial"/>
          <w:b/>
          <w:sz w:val="36"/>
          <w:szCs w:val="38"/>
        </w:rPr>
        <w:t>7</w:t>
      </w:r>
      <w:r>
        <w:rPr>
          <w:rFonts w:cs="Arial" w:ascii="Arial" w:hAnsi="Arial"/>
          <w:b/>
          <w:sz w:val="36"/>
          <w:szCs w:val="38"/>
        </w:rPr>
        <w:t> : INFORMATIONS</w:t>
      </w:r>
    </w:p>
    <w:p>
      <w:pPr>
        <w:pStyle w:val="Title"/>
        <w:ind w:right="440"/>
        <w:rPr>
          <w:rFonts w:ascii="Arial" w:hAnsi="Arial" w:cs="Arial"/>
          <w:szCs w:val="21"/>
        </w:rPr>
      </w:pPr>
      <w:r>
        <w:rPr>
          <w:rFonts w:cs="Arial" w:ascii="Arial" w:hAnsi="Arial"/>
          <w:szCs w:val="21"/>
        </w:rPr>
      </w:r>
    </w:p>
    <w:p>
      <w:pPr>
        <w:pStyle w:val="Title"/>
        <w:ind w:right="440"/>
        <w:rPr>
          <w:rFonts w:ascii="Arial" w:hAnsi="Arial" w:cs="Arial"/>
          <w:sz w:val="26"/>
          <w:szCs w:val="26"/>
        </w:rPr>
      </w:pPr>
      <w:r>
        <w:rPr>
          <w:rFonts w:cs="Arial" w:ascii="Arial" w:hAnsi="Arial"/>
          <w:sz w:val="26"/>
          <w:szCs w:val="26"/>
        </w:rPr>
        <w:t>DETAIL DES DIFFERENTES LICENCES FFR</w:t>
      </w:r>
    </w:p>
    <w:p>
      <w:pPr>
        <w:pStyle w:val="Title"/>
        <w:ind w:right="440"/>
        <w:jc w:val="both"/>
        <w:rPr>
          <w:rFonts w:ascii="Arial" w:hAnsi="Arial" w:cs="Arial"/>
          <w:sz w:val="20"/>
          <w:szCs w:val="28"/>
        </w:rPr>
      </w:pPr>
      <w:r>
        <w:rPr>
          <w:rFonts w:cs="Arial" w:ascii="Arial" w:hAnsi="Arial"/>
          <w:sz w:val="20"/>
          <w:szCs w:val="28"/>
        </w:rPr>
      </w:r>
    </w:p>
    <w:p>
      <w:pPr>
        <w:pStyle w:val="Title"/>
        <w:ind w:right="-24"/>
        <w:jc w:val="both"/>
        <w:rPr>
          <w:rFonts w:ascii="Arial" w:hAnsi="Arial" w:cs="Arial"/>
          <w:b w:val="false"/>
          <w:bCs w:val="false"/>
          <w:sz w:val="20"/>
          <w:szCs w:val="21"/>
        </w:rPr>
      </w:pPr>
      <w:r>
        <w:rPr>
          <w:rFonts w:cs="Arial" w:ascii="Arial" w:hAnsi="Arial"/>
          <w:bCs w:val="false"/>
          <w:sz w:val="20"/>
          <w:szCs w:val="21"/>
        </w:rPr>
        <w:t xml:space="preserve">Les licences </w:t>
      </w:r>
      <w:r>
        <w:rPr>
          <w:rFonts w:cs="Arial" w:ascii="Arial" w:hAnsi="Arial"/>
          <w:bCs w:val="false"/>
          <w:sz w:val="20"/>
          <w:szCs w:val="21"/>
          <w:u w:val="single"/>
        </w:rPr>
        <w:t>Familiales</w:t>
      </w:r>
      <w:r>
        <w:rPr>
          <w:rFonts w:cs="Arial" w:ascii="Arial" w:hAnsi="Arial"/>
          <w:bCs w:val="false"/>
          <w:sz w:val="20"/>
          <w:szCs w:val="21"/>
        </w:rPr>
        <w:t xml:space="preserve"> (FRA, FMPN ou FRAMP) concernent :</w:t>
      </w:r>
      <w:r>
        <w:rPr>
          <w:rFonts w:cs="Arial" w:ascii="Arial" w:hAnsi="Arial"/>
          <w:b w:val="false"/>
          <w:bCs w:val="false"/>
          <w:sz w:val="20"/>
          <w:szCs w:val="21"/>
        </w:rPr>
        <w:t xml:space="preserve"> le titulaire + le conjoint et/ou les enfants, fiscalement à charge vivant sous le même toit et ayant moins de 25 ans. Les petits-enfants sont acceptés, sous réserve d’une autorisation parentale si la licence est souscrite par des parents autres que ceux titulaires de l’autorité familiale.</w:t>
      </w:r>
    </w:p>
    <w:p>
      <w:pPr>
        <w:pStyle w:val="Title"/>
        <w:ind w:right="440"/>
        <w:jc w:val="both"/>
        <w:rPr>
          <w:rFonts w:ascii="Arial" w:hAnsi="Arial" w:cs="Arial"/>
          <w:b w:val="false"/>
          <w:bCs w:val="false"/>
          <w:sz w:val="18"/>
        </w:rPr>
      </w:pPr>
      <w:r>
        <w:rPr>
          <w:rFonts w:cs="Arial" w:ascii="Arial" w:hAnsi="Arial"/>
          <w:b w:val="false"/>
          <w:bCs w:val="false"/>
          <w:sz w:val="18"/>
        </w:rPr>
      </w:r>
    </w:p>
    <w:p>
      <w:pPr>
        <w:pStyle w:val="Normal"/>
        <w:pBdr>
          <w:top w:val="single" w:sz="4" w:space="0" w:color="000000"/>
          <w:left w:val="single" w:sz="4" w:space="4" w:color="000000"/>
          <w:bottom w:val="single" w:sz="4" w:space="1" w:color="000000"/>
          <w:right w:val="single" w:sz="4" w:space="4" w:color="000000"/>
        </w:pBdr>
        <w:spacing w:lineRule="auto" w:line="240" w:before="0" w:after="0"/>
        <w:rPr>
          <w:rFonts w:ascii="Arial" w:hAnsi="Arial" w:cs="Arial"/>
          <w:sz w:val="20"/>
          <w:szCs w:val="21"/>
        </w:rPr>
      </w:pPr>
      <w:r>
        <w:rPr>
          <w:rFonts w:cs="Arial" w:ascii="Arial" w:hAnsi="Arial"/>
          <w:b/>
          <w:bCs/>
        </w:rPr>
        <w:t xml:space="preserve">Licence de base : </w:t>
      </w:r>
      <w:r>
        <w:rPr>
          <w:rFonts w:cs="Arial" w:ascii="Arial" w:hAnsi="Arial"/>
          <w:bCs/>
        </w:rPr>
        <w:t xml:space="preserve">Individuelle IRA= </w:t>
      </w:r>
      <w:r>
        <w:rPr>
          <w:rFonts w:cs="Arial" w:ascii="Arial" w:hAnsi="Arial"/>
          <w:b/>
          <w:bCs/>
        </w:rPr>
        <w:t>30,85 €</w:t>
      </w:r>
      <w:r>
        <w:rPr>
          <w:rFonts w:cs="Arial" w:ascii="Arial" w:hAnsi="Arial"/>
          <w:bCs/>
        </w:rPr>
        <w:t xml:space="preserve">   Familiale  FRA= </w:t>
      </w:r>
      <w:r>
        <w:rPr>
          <w:rFonts w:cs="Arial" w:ascii="Arial" w:hAnsi="Arial"/>
          <w:b/>
          <w:bCs/>
        </w:rPr>
        <w:t>61,50 €</w:t>
      </w:r>
      <w:r>
        <w:rPr>
          <w:rFonts w:cs="Arial" w:ascii="Arial" w:hAnsi="Arial"/>
          <w:bCs/>
        </w:rPr>
        <w:t xml:space="preserve"> Jeune =</w:t>
      </w:r>
      <w:r>
        <w:rPr>
          <w:rFonts w:cs="Arial" w:ascii="Arial" w:hAnsi="Arial"/>
          <w:b/>
        </w:rPr>
        <w:t>14 €</w:t>
      </w:r>
    </w:p>
    <w:p>
      <w:pPr>
        <w:pStyle w:val="Normal"/>
        <w:spacing w:lineRule="auto" w:line="240" w:before="0" w:after="0"/>
        <w:rPr>
          <w:rFonts w:ascii="Arial" w:hAnsi="Arial" w:cs="Arial"/>
          <w:sz w:val="20"/>
          <w:szCs w:val="21"/>
          <w:u w:val="single"/>
        </w:rPr>
      </w:pPr>
      <w:r>
        <w:rPr>
          <w:rFonts w:cs="Arial" w:ascii="Arial" w:hAnsi="Arial"/>
          <w:sz w:val="20"/>
          <w:szCs w:val="21"/>
          <w:u w:val="single"/>
        </w:rPr>
        <w:t>ACTIVITES ASSUREES</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Les réunions associatives statutaires, de gestion, de travail, d’organisations d’évènements ou récréatives.</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La pratique de la randonnée pédestre dans le monde entier, aussi bien dans la cadre associatif que sur initiative personnelle.</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Le trajet A/R « domicile-lieu de la réunion ou de la randonnée » est couvert.</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La pratique de toutes les formes de marche (nordique, audax, geocaching, côtière, avec animaux de bât etc.).</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Les cheminements sur sentiers balisés ou non et hors sentier, y compris sur des sentiers possédant des aménagements destinés à faciliter la progression (échelle et mains courantes), et sur la neige, sans limite d'altitude en montagne, à pied ou avec raquettes à neige, ou ski de fond.</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Plus généralement, les pratiques de loisirs en plein air : footing, boules, pêche, golf, équitation, patinage sur glace et à roulettes, luge, tennis, tennis de table, baignade, barque, jeux de plage, voile, surf et plongée en apnée, parcours acrobatiques dans les arbres dans les structures professionnelles.</w:t>
      </w:r>
    </w:p>
    <w:p>
      <w:pPr>
        <w:pStyle w:val="Normal"/>
        <w:spacing w:lineRule="auto" w:line="240" w:before="0" w:after="0"/>
        <w:jc w:val="both"/>
        <w:rPr>
          <w:rFonts w:ascii="Arial" w:hAnsi="Arial" w:cs="Arial"/>
          <w:sz w:val="8"/>
          <w:szCs w:val="21"/>
        </w:rPr>
      </w:pPr>
      <w:r>
        <w:rPr>
          <w:rFonts w:cs="Arial" w:ascii="Arial" w:hAnsi="Arial"/>
          <w:sz w:val="8"/>
          <w:szCs w:val="21"/>
        </w:rPr>
      </w:r>
    </w:p>
    <w:p>
      <w:pPr>
        <w:pStyle w:val="Normal"/>
        <w:spacing w:lineRule="auto" w:line="240" w:before="0" w:after="0"/>
        <w:rPr>
          <w:rFonts w:ascii="Arial" w:hAnsi="Arial" w:cs="Arial"/>
          <w:sz w:val="20"/>
          <w:szCs w:val="21"/>
          <w:u w:val="single"/>
        </w:rPr>
      </w:pPr>
      <w:r>
        <w:rPr>
          <w:rFonts w:cs="Arial" w:ascii="Arial" w:hAnsi="Arial"/>
          <w:sz w:val="20"/>
          <w:szCs w:val="21"/>
          <w:u w:val="single"/>
        </w:rPr>
        <w:t>SONT EXCLUS:</w:t>
      </w:r>
    </w:p>
    <w:p>
      <w:pPr>
        <w:pStyle w:val="Normal"/>
        <w:spacing w:lineRule="auto" w:line="240" w:before="0" w:after="0"/>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Les parcours exigeant un matériel spécifique de sécurité à la haute montagne (alpinisme, glacier, via-ferrata) et l'escalade.</w:t>
      </w:r>
    </w:p>
    <w:p>
      <w:pPr>
        <w:pStyle w:val="Normal"/>
        <w:spacing w:lineRule="auto" w:line="240" w:before="0" w:after="0"/>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La garantie de la responsabilité de l'animateur encadrant un groupe hors sorties associatives.</w:t>
      </w:r>
    </w:p>
    <w:p>
      <w:pPr>
        <w:pStyle w:val="Normal"/>
        <w:spacing w:lineRule="auto" w:line="240" w:before="0" w:after="0"/>
        <w:rPr>
          <w:rFonts w:ascii="Arial" w:hAnsi="Arial" w:cs="Arial"/>
          <w:sz w:val="20"/>
        </w:rPr>
      </w:pPr>
      <w:r>
        <w:rPr>
          <w:rFonts w:cs="Arial" w:ascii="Arial" w:hAnsi="Arial"/>
          <w:sz w:val="20"/>
        </w:rPr>
      </w:r>
    </w:p>
    <w:p>
      <w:pPr>
        <w:pStyle w:val="Normal"/>
        <w:pBdr>
          <w:top w:val="single" w:sz="4" w:space="0" w:color="000000"/>
          <w:left w:val="single" w:sz="4" w:space="4" w:color="000000"/>
          <w:bottom w:val="single" w:sz="4" w:space="1" w:color="000000"/>
          <w:right w:val="single" w:sz="4" w:space="4" w:color="000000"/>
        </w:pBdr>
        <w:spacing w:lineRule="auto" w:line="240" w:before="0" w:after="0"/>
        <w:rPr>
          <w:rFonts w:ascii="Arial" w:hAnsi="Arial" w:cs="Arial"/>
          <w:sz w:val="20"/>
        </w:rPr>
      </w:pPr>
      <w:r>
        <w:rPr>
          <w:rFonts w:cs="Arial" w:ascii="Arial" w:hAnsi="Arial"/>
          <w:b/>
          <w:bCs/>
        </w:rPr>
        <w:t xml:space="preserve">Licence Multi-Loisirs : </w:t>
      </w:r>
      <w:r>
        <w:rPr>
          <w:rFonts w:cs="Arial" w:ascii="Arial" w:hAnsi="Arial"/>
          <w:bCs/>
        </w:rPr>
        <w:t xml:space="preserve">Individuelle IMPN = </w:t>
      </w:r>
      <w:r>
        <w:rPr>
          <w:rFonts w:cs="Arial" w:ascii="Arial" w:hAnsi="Arial"/>
          <w:b/>
        </w:rPr>
        <w:t xml:space="preserve">42,90 </w:t>
      </w:r>
      <w:r>
        <w:rPr>
          <w:rFonts w:cs="Arial" w:ascii="Arial" w:hAnsi="Arial"/>
          <w:b/>
          <w:bCs/>
        </w:rPr>
        <w:t xml:space="preserve">€    </w:t>
      </w:r>
      <w:r>
        <w:rPr>
          <w:rFonts w:cs="Arial" w:ascii="Arial" w:hAnsi="Arial"/>
          <w:bCs/>
        </w:rPr>
        <w:t xml:space="preserve">Familiale FMPN= </w:t>
      </w:r>
      <w:r>
        <w:rPr>
          <w:rFonts w:cs="Arial" w:ascii="Arial" w:hAnsi="Arial"/>
          <w:b/>
        </w:rPr>
        <w:t>85.60</w:t>
      </w:r>
      <w:r>
        <w:rPr>
          <w:rFonts w:cs="Arial" w:ascii="Arial" w:hAnsi="Arial"/>
          <w:b/>
          <w:bCs/>
        </w:rPr>
        <w:t xml:space="preserve"> €</w:t>
      </w:r>
    </w:p>
    <w:p>
      <w:pPr>
        <w:pStyle w:val="Normal"/>
        <w:spacing w:lineRule="auto" w:line="240" w:before="0" w:after="0"/>
        <w:rPr>
          <w:rFonts w:ascii="Arial" w:hAnsi="Arial" w:cs="Arial"/>
          <w:sz w:val="20"/>
        </w:rPr>
      </w:pPr>
      <w:r>
        <w:rPr>
          <w:rFonts w:cs="Arial" w:ascii="Arial" w:hAnsi="Arial"/>
          <w:sz w:val="20"/>
        </w:rPr>
      </w:r>
    </w:p>
    <w:p>
      <w:pPr>
        <w:pStyle w:val="Normal"/>
        <w:spacing w:lineRule="auto" w:line="240" w:before="0" w:after="0"/>
        <w:rPr>
          <w:rFonts w:ascii="Arial" w:hAnsi="Arial" w:cs="Arial"/>
          <w:sz w:val="20"/>
          <w:szCs w:val="21"/>
        </w:rPr>
      </w:pPr>
      <w:r>
        <w:rPr>
          <w:rFonts w:cs="Arial" w:ascii="Arial" w:hAnsi="Arial"/>
          <w:sz w:val="20"/>
          <w:szCs w:val="21"/>
        </w:rPr>
        <w:t>Complément à la licence de base (IRA, FRA ou FRAMP) pour l’assurance IMPN ou FMPN :</w:t>
      </w:r>
    </w:p>
    <w:p>
      <w:pPr>
        <w:pStyle w:val="Normal"/>
        <w:spacing w:lineRule="auto" w:line="240" w:before="0" w:after="0"/>
        <w:rPr>
          <w:rFonts w:ascii="Arial" w:hAnsi="Arial" w:cs="Arial"/>
          <w:sz w:val="10"/>
          <w:szCs w:val="21"/>
        </w:rPr>
      </w:pPr>
      <w:r>
        <w:rPr>
          <w:rFonts w:cs="Arial" w:ascii="Arial" w:hAnsi="Arial"/>
          <w:sz w:val="10"/>
          <w:szCs w:val="21"/>
        </w:rPr>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La randonnée alpine et de montagne avec parcours sur glaciers, passage de petite escalade et, plus généralement dès que l'itinéraire exige en toute circonstance une technique et/ou un matériel spécifique à la haute montagne sans toutefois dépasser la cotation PD (Peu Difficile) de l'échelle internationale de l'UIAA (Union Internationale des Associations d'Alpinisme) en référence au guide le plus utilisé sur un secteur donné.</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ab"/>
      </w:r>
      <w:r>
        <w:rPr>
          <w:rFonts w:cs="Arial" w:ascii="Arial" w:hAnsi="Arial"/>
          <w:sz w:val="20"/>
          <w:szCs w:val="21"/>
        </w:rPr>
        <w:t xml:space="preserve">Des activités voisines fréquemment pratiquées par le randonneur : cyclotourisme, VTT; Activités d'eau vives : canoë-kayak, canyonisme, raft, hot dog, nage en eau vive, via ferrata ; Sports de glisse hivernaux: ski alpin et disciplines associées sur piste et hors-piste dans le domaine des stations, ski de montagne sur piste et hors-piste dans le domaine skiable des communes avec matériel ad hoc sans toutefois dépasser la cotation PD+, 2.3 ou S3 (Pour toutes informations, consultez www.ffme.fr). Et les courses ou autres formes de randonnées tels que la course </w:t>
      </w:r>
      <w:r>
        <w:rPr>
          <w:rFonts w:cs="Arial" w:ascii="Arial" w:hAnsi="Arial"/>
          <w:color w:val="000000"/>
          <w:sz w:val="20"/>
          <w:szCs w:val="21"/>
        </w:rPr>
        <w:t>d’</w:t>
      </w:r>
      <w:r>
        <w:rPr>
          <w:rFonts w:cs="Arial" w:ascii="Arial" w:hAnsi="Arial"/>
          <w:sz w:val="20"/>
          <w:szCs w:val="21"/>
        </w:rPr>
        <w:t>orientation, le trail, ou encore la randonnée équestre. Pour plus de renseignements sur les montants garantis, voir la fiche accompagnant l’envoi de votre licence.</w:t>
      </w:r>
    </w:p>
    <w:p>
      <w:pPr>
        <w:pStyle w:val="Normal"/>
        <w:spacing w:lineRule="auto" w:line="240" w:before="0" w:after="0"/>
        <w:rPr>
          <w:rFonts w:ascii="Arial" w:hAnsi="Arial" w:cs="Arial"/>
          <w:sz w:val="20"/>
        </w:rPr>
      </w:pPr>
      <w:r>
        <w:rPr>
          <w:rFonts w:cs="Arial" w:ascii="Arial" w:hAnsi="Arial"/>
          <w:sz w:val="20"/>
        </w:rPr>
        <w:tab/>
        <w:tab/>
        <w:tab/>
        <w:tab/>
      </w:r>
      <w:r>
        <w:rPr>
          <w:rFonts w:cs="Arial" w:ascii="Arial" w:hAnsi="Arial"/>
          <w:sz w:val="24"/>
        </w:rPr>
        <w:tab/>
        <w:tab/>
      </w:r>
      <w:r>
        <w:rPr>
          <w:rFonts w:cs="Arial" w:ascii="Arial" w:hAnsi="Arial"/>
          <w:sz w:val="20"/>
        </w:rPr>
        <w:tab/>
        <w:tab/>
        <w:tab/>
        <w:tab/>
      </w:r>
    </w:p>
    <w:p>
      <w:pPr>
        <w:pStyle w:val="Normal"/>
        <w:spacing w:lineRule="auto" w:line="240" w:before="0" w:after="0"/>
        <w:jc w:val="center"/>
        <w:rPr>
          <w:rFonts w:ascii="Arial" w:hAnsi="Arial" w:cs="Arial"/>
          <w:b/>
          <w:sz w:val="26"/>
          <w:szCs w:val="26"/>
        </w:rPr>
      </w:pPr>
      <w:r>
        <w:rPr>
          <w:rFonts w:cs="Arial" w:ascii="Arial" w:hAnsi="Arial"/>
          <w:b/>
          <w:sz w:val="26"/>
          <w:szCs w:val="26"/>
        </w:rPr>
        <w:t>INFORMATIONS A LIRE ATTENTIVEMENT</w:t>
      </w:r>
    </w:p>
    <w:p>
      <w:pPr>
        <w:pStyle w:val="Normal"/>
        <w:spacing w:lineRule="auto" w:line="240" w:before="0" w:after="0"/>
        <w:rPr>
          <w:rFonts w:ascii="Arial" w:hAnsi="Arial" w:cs="Arial"/>
          <w:sz w:val="20"/>
          <w:szCs w:val="21"/>
        </w:rPr>
      </w:pPr>
      <w:r>
        <w:rPr>
          <w:rFonts w:cs="Arial" w:ascii="Arial" w:hAnsi="Arial"/>
          <w:sz w:val="20"/>
          <w:szCs w:val="20"/>
        </w:rPr>
        <w:t xml:space="preserve">Lorsque le club enregistre un licencié dans le système de gestion, la licence dématérialisée sera automatiquement envoyée en format PDF depuis le système de gestion de la vie fédérale à l'adhérent dont l'adresse mail est renseignée. Il pourra aussi retrouver son titre dans l'espace " mon compte" du site internet. Si le licencié n'a pas d'adresse mail, le club pourra aussi retrouver le titre au format PDF dans le système. Il pourra ainsi, s'il le souhaite imprimer la licence pour l'adhérent si celui-ci est en difficulté pour retrouver son titre </w:t>
      </w:r>
      <w:r>
        <w:rPr>
          <w:rFonts w:cs="Arial" w:ascii="Arial" w:hAnsi="Arial"/>
          <w:sz w:val="20"/>
          <w:szCs w:val="21"/>
        </w:rPr>
        <w:t>Quelques-unes des "Règles d’Or" des Randonneurs Hyérois « Les Copains d’Abord" :</w:t>
      </w:r>
    </w:p>
    <w:p>
      <w:pPr>
        <w:pStyle w:val="Normal"/>
        <w:spacing w:lineRule="auto" w:line="240" w:before="0" w:after="0"/>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La participation à nos activités est réservée aux adhérents à jour de leur cotisation et de leur licence FFR 2024-2025</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Pour 2024-2025, l’inscription au Club est valable du jour de l’inscription jusqu’au 31 août 2025. La licence 2024-2025 est valable aussi jusqu’au 31 Août 2025. L’assurance liée à la licence 2024-2025 est valable jusqu’au 31 décembre 2025 afin de permettre le renouvellement des licences sans interruption de garantie.</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Les nouveaux venus doivent effectuer une sortie d'essai classée E1, E2 ou E3 limitée à IBP 55 avant d'adhérer (ceci ne concerne pas les anciens qui auraient oublié de renouveler leur adhésion). Ils doivent appeler l’Animateur concerné au plus tard la veille de la rando et se présenter à l’Animateur avant le départ de cette randonnée d’essai.</w:t>
      </w:r>
    </w:p>
    <w:p>
      <w:pPr>
        <w:pStyle w:val="Normal"/>
        <w:spacing w:lineRule="auto" w:line="240" w:before="0" w:after="0"/>
        <w:jc w:val="both"/>
        <w:rPr>
          <w:rFonts w:ascii="Arial" w:hAnsi="Arial" w:cs="Arial"/>
          <w:sz w:val="20"/>
          <w:szCs w:val="21"/>
          <w:u w:val="single"/>
        </w:rPr>
      </w:pPr>
      <w:r>
        <w:rPr>
          <w:rFonts w:cs="Arial" w:ascii="Arial" w:hAnsi="Arial"/>
          <w:sz w:val="20"/>
          <w:szCs w:val="21"/>
          <w:u w:val="single"/>
        </w:rPr>
      </w:r>
    </w:p>
    <w:p>
      <w:pPr>
        <w:pStyle w:val="Normal"/>
        <w:spacing w:lineRule="auto" w:line="240" w:before="0" w:after="0"/>
        <w:jc w:val="both"/>
        <w:rPr>
          <w:rFonts w:ascii="Arial" w:hAnsi="Arial" w:cs="Arial"/>
          <w:sz w:val="20"/>
          <w:szCs w:val="21"/>
        </w:rPr>
      </w:pPr>
      <w:r>
        <w:rPr>
          <w:rFonts w:cs="Arial" w:ascii="Arial" w:hAnsi="Arial"/>
          <w:sz w:val="20"/>
          <w:szCs w:val="21"/>
          <w:u w:val="single"/>
        </w:rPr>
        <w:t>Important :</w:t>
      </w:r>
      <w:r>
        <w:rPr>
          <w:rFonts w:cs="Arial" w:ascii="Arial" w:hAnsi="Arial"/>
          <w:sz w:val="20"/>
          <w:szCs w:val="21"/>
        </w:rPr>
        <w:t xml:space="preserve"> Vous devez toujours avoir sur vous à chaque sortie : votre carte VITALE et votre LICENCE qui est marquée d'un numéro personnel, afin de pouvoir justifier le type de contrat avec lequel vous êtes assuré et pouvoir le mettre en œuvre en cas d'accident.</w:t>
      </w:r>
    </w:p>
    <w:p>
      <w:pPr>
        <w:pStyle w:val="Normal"/>
        <w:spacing w:lineRule="auto" w:line="240" w:before="0" w:after="0"/>
        <w:jc w:val="both"/>
        <w:rPr>
          <w:rFonts w:ascii="Arial" w:hAnsi="Arial" w:cs="Arial"/>
          <w:sz w:val="20"/>
          <w:szCs w:val="21"/>
        </w:rPr>
      </w:pPr>
      <w:r>
        <w:rPr>
          <w:rFonts w:cs="Arial" w:ascii="Arial" w:hAnsi="Arial"/>
          <w:sz w:val="20"/>
          <w:szCs w:val="21"/>
          <w:u w:val="single"/>
        </w:rPr>
        <w:t>Nota :</w:t>
      </w:r>
      <w:r>
        <w:rPr>
          <w:rFonts w:cs="Arial" w:ascii="Arial" w:hAnsi="Arial"/>
          <w:sz w:val="20"/>
          <w:szCs w:val="21"/>
        </w:rPr>
        <w:t xml:space="preserve"> Le risque de la via ferrata est couvert par les licences IMPN, s’il est conduit par un moniteur agréé. Les animateurs de l’association ne sont pas couverts en responsabilité civile et juridique pour cette pratique.</w:t>
      </w:r>
    </w:p>
    <w:p>
      <w:pPr>
        <w:pStyle w:val="Normal"/>
        <w:spacing w:lineRule="auto" w:line="240" w:before="0" w:after="0"/>
        <w:rPr>
          <w:rFonts w:ascii="Arial" w:hAnsi="Arial" w:cs="Arial"/>
          <w:sz w:val="24"/>
          <w:szCs w:val="21"/>
        </w:rPr>
      </w:pPr>
      <w:r>
        <w:rPr>
          <w:rFonts w:cs="Arial" w:ascii="Arial" w:hAnsi="Arial"/>
          <w:sz w:val="24"/>
          <w:szCs w:val="21"/>
        </w:rPr>
      </w:r>
    </w:p>
    <w:p>
      <w:pPr>
        <w:pStyle w:val="Normal"/>
        <w:spacing w:lineRule="auto" w:line="240" w:before="0" w:after="0"/>
        <w:jc w:val="center"/>
        <w:rPr>
          <w:rFonts w:ascii="Arial" w:hAnsi="Arial" w:cs="Arial"/>
          <w:b/>
          <w:sz w:val="26"/>
          <w:szCs w:val="26"/>
        </w:rPr>
      </w:pPr>
      <w:r>
        <w:rPr>
          <w:rFonts w:cs="Arial" w:ascii="Arial" w:hAnsi="Arial"/>
          <w:b/>
          <w:sz w:val="26"/>
          <w:szCs w:val="26"/>
        </w:rPr>
        <w:t>CLASSIFICATION DES RANDONNEES</w:t>
      </w:r>
    </w:p>
    <w:p>
      <w:pPr>
        <w:pStyle w:val="Normal"/>
        <w:spacing w:lineRule="auto" w:line="240" w:before="0" w:after="0"/>
        <w:rPr>
          <w:rFonts w:ascii="Arial" w:hAnsi="Arial" w:cs="Arial"/>
          <w:sz w:val="20"/>
          <w:szCs w:val="21"/>
        </w:rPr>
      </w:pPr>
      <w:r>
        <w:rPr>
          <w:rFonts w:cs="Arial" w:ascii="Arial" w:hAnsi="Arial"/>
          <w:sz w:val="20"/>
          <w:szCs w:val="21"/>
        </w:rPr>
      </w:r>
    </w:p>
    <w:p>
      <w:pPr>
        <w:pStyle w:val="Normal"/>
        <w:spacing w:lineRule="auto" w:line="240" w:before="0" w:after="0"/>
        <w:jc w:val="both"/>
        <w:rPr>
          <w:rFonts w:ascii="Arial" w:hAnsi="Arial" w:cs="Arial"/>
          <w:sz w:val="21"/>
          <w:szCs w:val="21"/>
        </w:rPr>
      </w:pPr>
      <w:r>
        <w:rPr>
          <w:rFonts w:cs="Arial" w:ascii="Arial" w:hAnsi="Arial"/>
          <w:b/>
          <w:sz w:val="20"/>
          <w:szCs w:val="21"/>
        </w:rPr>
        <w:t>Noire:</w:t>
      </w:r>
      <w:r>
        <w:rPr>
          <w:rFonts w:cs="Arial" w:ascii="Arial" w:hAnsi="Arial"/>
          <w:sz w:val="20"/>
          <w:szCs w:val="21"/>
        </w:rPr>
        <w:t xml:space="preserve"> Cette indication, notée au niveau de la cotation des randonnées concernées, est placée pour alerter le randonneur sur les difficultés particulières d’allure, de terrain ou de technique de la randonnée choisie. Ces randonnées sont conseillées uniquement aux randonneurs confirmés</w:t>
      </w:r>
      <w:r>
        <w:rPr>
          <w:rFonts w:cs="Arial" w:ascii="Arial" w:hAnsi="Arial"/>
          <w:sz w:val="21"/>
          <w:szCs w:val="21"/>
        </w:rPr>
        <w:t>.</w:t>
      </w:r>
    </w:p>
    <w:p>
      <w:pPr>
        <w:pStyle w:val="Normal"/>
        <w:spacing w:lineRule="auto" w:line="240" w:before="0" w:after="0"/>
        <w:jc w:val="both"/>
        <w:rPr>
          <w:rFonts w:ascii="Arial" w:hAnsi="Arial" w:cs="Arial"/>
          <w:sz w:val="21"/>
          <w:szCs w:val="21"/>
        </w:rPr>
      </w:pPr>
      <w:r>
        <w:rPr>
          <w:rFonts w:cs="Arial" w:ascii="Arial" w:hAnsi="Arial"/>
          <w:sz w:val="21"/>
          <w:szCs w:val="21"/>
        </w:rPr>
      </w:r>
    </w:p>
    <w:p>
      <w:pPr>
        <w:pStyle w:val="Normal"/>
        <w:spacing w:lineRule="auto" w:line="240" w:before="0" w:after="0"/>
        <w:rPr>
          <w:rFonts w:ascii="Arial" w:hAnsi="Arial" w:cs="Arial"/>
          <w:sz w:val="12"/>
          <w:szCs w:val="21"/>
        </w:rPr>
      </w:pPr>
      <w:r>
        <w:rPr>
          <w:rFonts w:cs="Arial" w:ascii="Arial" w:hAnsi="Arial"/>
          <w:sz w:val="12"/>
          <w:szCs w:val="21"/>
        </w:rPr>
      </w:r>
    </w:p>
    <w:p>
      <w:pPr>
        <w:pStyle w:val="Normal"/>
        <w:spacing w:lineRule="auto" w:line="240" w:before="0" w:after="0"/>
        <w:rPr>
          <w:rFonts w:ascii="Arial" w:hAnsi="Arial" w:cs="Arial"/>
          <w:b/>
          <w:sz w:val="20"/>
          <w:szCs w:val="21"/>
        </w:rPr>
      </w:pPr>
      <w:r>
        <w:rPr>
          <w:rFonts w:cs="Arial" w:ascii="Arial" w:hAnsi="Arial"/>
          <w:b/>
          <w:sz w:val="20"/>
          <w:szCs w:val="21"/>
        </w:rPr>
        <w:t xml:space="preserve">Journée : Rando Pédestre (RP)         </w:t>
      </w:r>
    </w:p>
    <w:p>
      <w:pPr>
        <w:pStyle w:val="Normal"/>
        <w:spacing w:lineRule="auto" w:line="240" w:before="0" w:after="0"/>
        <w:ind w:left="1020" w:right="4309"/>
        <w:rPr>
          <w:rFonts w:ascii="Arial" w:hAnsi="Arial" w:cs="Arial"/>
          <w:sz w:val="20"/>
          <w:szCs w:val="21"/>
        </w:rPr>
      </w:pPr>
      <w:r>
        <w:rPr>
          <w:rFonts w:cs="Arial" w:ascii="Arial" w:hAnsi="Arial"/>
          <w:b/>
          <w:sz w:val="20"/>
          <w:szCs w:val="21"/>
        </w:rPr>
        <w:t xml:space="preserve">E1   Randonnée facile                         </w:t>
      </w:r>
      <w:r>
        <w:rPr>
          <w:rFonts w:cs="Arial" w:ascii="Arial" w:hAnsi="Arial"/>
          <w:sz w:val="20"/>
          <w:szCs w:val="21"/>
        </w:rPr>
        <w:t>0&lt;IBP&gt;25</w:t>
      </w:r>
    </w:p>
    <w:p>
      <w:pPr>
        <w:pStyle w:val="Normal"/>
        <w:spacing w:lineRule="auto" w:line="240" w:before="0" w:after="0"/>
        <w:ind w:left="1020"/>
        <w:rPr>
          <w:rFonts w:ascii="Arial" w:hAnsi="Arial" w:cs="Arial"/>
          <w:bCs/>
          <w:sz w:val="20"/>
          <w:szCs w:val="21"/>
        </w:rPr>
      </w:pPr>
      <w:r>
        <w:rPr>
          <w:rFonts w:cs="Arial" w:ascii="Arial" w:hAnsi="Arial"/>
          <w:b/>
          <w:sz w:val="20"/>
          <w:szCs w:val="21"/>
        </w:rPr>
        <w:t>E2</w:t>
      </w:r>
      <w:r>
        <w:rPr>
          <w:rFonts w:cs="Arial" w:ascii="Arial" w:hAnsi="Arial"/>
          <w:sz w:val="20"/>
          <w:szCs w:val="21"/>
        </w:rPr>
        <w:t xml:space="preserve">   </w:t>
      </w:r>
      <w:r>
        <w:rPr>
          <w:rFonts w:cs="Arial" w:ascii="Arial" w:hAnsi="Arial"/>
          <w:b/>
          <w:sz w:val="20"/>
          <w:szCs w:val="21"/>
        </w:rPr>
        <w:t xml:space="preserve">Randonnée assez facile            </w:t>
      </w:r>
      <w:r>
        <w:rPr>
          <w:rFonts w:cs="Arial" w:ascii="Arial" w:hAnsi="Arial"/>
          <w:bCs/>
          <w:sz w:val="20"/>
          <w:szCs w:val="21"/>
        </w:rPr>
        <w:t>25&lt;IBP&gt;50</w:t>
      </w:r>
    </w:p>
    <w:p>
      <w:pPr>
        <w:pStyle w:val="Normal"/>
        <w:spacing w:lineRule="auto" w:line="240" w:before="0" w:after="0"/>
        <w:ind w:left="1020"/>
        <w:rPr>
          <w:rFonts w:ascii="Arial" w:hAnsi="Arial" w:cs="Arial"/>
          <w:sz w:val="20"/>
          <w:szCs w:val="21"/>
        </w:rPr>
      </w:pPr>
      <w:r>
        <w:rPr>
          <w:rFonts w:cs="Arial" w:ascii="Arial" w:hAnsi="Arial"/>
          <w:b/>
          <w:bCs/>
          <w:sz w:val="20"/>
          <w:szCs w:val="21"/>
        </w:rPr>
        <w:t xml:space="preserve">E3   Randonnée peu difficile            </w:t>
      </w:r>
      <w:r>
        <w:rPr>
          <w:rFonts w:cs="Arial" w:ascii="Arial" w:hAnsi="Arial"/>
          <w:sz w:val="20"/>
          <w:szCs w:val="21"/>
        </w:rPr>
        <w:t xml:space="preserve">50&lt;IBP&gt;75 </w:t>
      </w:r>
    </w:p>
    <w:p>
      <w:pPr>
        <w:pStyle w:val="Normal"/>
        <w:spacing w:lineRule="auto" w:line="240" w:before="0" w:after="0"/>
        <w:ind w:left="1020"/>
        <w:rPr>
          <w:rFonts w:ascii="Arial" w:hAnsi="Arial" w:cs="Arial"/>
          <w:b/>
          <w:sz w:val="20"/>
          <w:szCs w:val="21"/>
        </w:rPr>
      </w:pPr>
      <w:r>
        <w:rPr>
          <w:rFonts w:cs="Arial" w:ascii="Arial" w:hAnsi="Arial"/>
          <w:b/>
          <w:sz w:val="20"/>
          <w:szCs w:val="21"/>
        </w:rPr>
        <w:t xml:space="preserve">E4   Randonnée assez difficile         </w:t>
      </w:r>
      <w:r>
        <w:rPr>
          <w:rFonts w:cs="Arial" w:ascii="Arial" w:hAnsi="Arial"/>
          <w:bCs/>
          <w:sz w:val="20"/>
          <w:szCs w:val="21"/>
        </w:rPr>
        <w:t>75&lt;IBP&gt;100</w:t>
      </w:r>
    </w:p>
    <w:p>
      <w:pPr>
        <w:pStyle w:val="Normal"/>
        <w:spacing w:lineRule="auto" w:line="240" w:before="0" w:after="0"/>
        <w:ind w:left="1020"/>
        <w:rPr>
          <w:rFonts w:ascii="Arial" w:hAnsi="Arial" w:cs="Arial"/>
          <w:sz w:val="20"/>
          <w:szCs w:val="21"/>
        </w:rPr>
      </w:pPr>
      <w:r>
        <w:rPr>
          <w:rFonts w:cs="Arial" w:ascii="Arial" w:hAnsi="Arial"/>
          <w:b/>
          <w:bCs/>
          <w:sz w:val="20"/>
          <w:szCs w:val="21"/>
        </w:rPr>
        <w:t xml:space="preserve">E5   Randonnée difficile                  </w:t>
      </w:r>
      <w:r>
        <w:rPr>
          <w:rFonts w:cs="Arial" w:ascii="Arial" w:hAnsi="Arial"/>
          <w:sz w:val="20"/>
          <w:szCs w:val="21"/>
        </w:rPr>
        <w:t>100&lt;IBP</w:t>
      </w:r>
    </w:p>
    <w:p>
      <w:pPr>
        <w:pStyle w:val="Normal"/>
        <w:spacing w:lineRule="auto" w:line="240" w:before="0" w:after="0"/>
        <w:rPr>
          <w:rFonts w:ascii="Arial" w:hAnsi="Arial" w:cs="Arial"/>
          <w:sz w:val="10"/>
          <w:szCs w:val="21"/>
        </w:rPr>
      </w:pPr>
      <w:r>
        <w:rPr>
          <w:rFonts w:cs="Arial" w:ascii="Arial" w:hAnsi="Arial"/>
          <w:sz w:val="10"/>
          <w:szCs w:val="21"/>
        </w:rPr>
      </w:r>
    </w:p>
    <w:p>
      <w:pPr>
        <w:pStyle w:val="Normal"/>
        <w:spacing w:lineRule="auto" w:line="240" w:before="0" w:after="0"/>
        <w:rPr>
          <w:rFonts w:ascii="Arial" w:hAnsi="Arial" w:cs="Arial"/>
          <w:b/>
          <w:sz w:val="20"/>
          <w:szCs w:val="21"/>
        </w:rPr>
      </w:pPr>
      <w:r>
        <w:rPr>
          <w:rFonts w:cs="Arial" w:ascii="Arial" w:hAnsi="Arial"/>
          <w:b/>
          <w:sz w:val="20"/>
          <w:szCs w:val="21"/>
        </w:rPr>
      </w:r>
    </w:p>
    <w:p>
      <w:pPr>
        <w:pStyle w:val="Normal"/>
        <w:spacing w:lineRule="auto" w:line="240" w:before="0" w:after="0"/>
        <w:rPr>
          <w:rFonts w:ascii="Arial" w:hAnsi="Arial" w:cs="Arial"/>
          <w:b/>
          <w:sz w:val="20"/>
          <w:szCs w:val="21"/>
        </w:rPr>
      </w:pPr>
      <w:r>
        <w:rPr>
          <w:rFonts w:cs="Arial" w:ascii="Arial" w:hAnsi="Arial"/>
          <w:b/>
          <w:sz w:val="20"/>
          <w:szCs w:val="21"/>
        </w:rPr>
        <w:t xml:space="preserve">Demi-journée : Rando Pédestre (RP après-midi ou matin)   </w:t>
      </w:r>
    </w:p>
    <w:p>
      <w:pPr>
        <w:pStyle w:val="Normal"/>
        <w:spacing w:lineRule="auto" w:line="240" w:before="0" w:after="0"/>
        <w:ind w:left="1020"/>
        <w:rPr>
          <w:rFonts w:ascii="Arial" w:hAnsi="Arial" w:cs="Arial"/>
          <w:bCs/>
          <w:sz w:val="20"/>
          <w:szCs w:val="21"/>
        </w:rPr>
      </w:pPr>
      <w:r>
        <w:rPr>
          <w:rFonts w:cs="Arial" w:ascii="Arial" w:hAnsi="Arial"/>
          <w:b/>
          <w:sz w:val="20"/>
          <w:szCs w:val="21"/>
        </w:rPr>
        <w:t xml:space="preserve">E1   Randonnée facile                          </w:t>
      </w:r>
      <w:r>
        <w:rPr>
          <w:rFonts w:cs="Arial" w:ascii="Arial" w:hAnsi="Arial"/>
          <w:bCs/>
          <w:sz w:val="20"/>
          <w:szCs w:val="21"/>
        </w:rPr>
        <w:t>0&lt;IBP&gt;25</w:t>
      </w:r>
    </w:p>
    <w:p>
      <w:pPr>
        <w:pStyle w:val="Normal"/>
        <w:spacing w:lineRule="auto" w:line="240" w:before="0" w:after="0"/>
        <w:ind w:left="1020"/>
        <w:rPr>
          <w:rFonts w:ascii="Arial" w:hAnsi="Arial" w:cs="Arial"/>
          <w:b/>
          <w:sz w:val="20"/>
          <w:szCs w:val="21"/>
        </w:rPr>
      </w:pPr>
      <w:r>
        <w:rPr>
          <w:rFonts w:cs="Arial" w:ascii="Arial" w:hAnsi="Arial"/>
          <w:b/>
          <w:sz w:val="20"/>
          <w:szCs w:val="21"/>
        </w:rPr>
        <w:t xml:space="preserve">E2   Randonnée assez facile             </w:t>
      </w:r>
      <w:r>
        <w:rPr>
          <w:rFonts w:cs="Arial" w:ascii="Arial" w:hAnsi="Arial"/>
          <w:bCs/>
          <w:sz w:val="20"/>
          <w:szCs w:val="21"/>
        </w:rPr>
        <w:t>25&lt;IBP&gt;50</w:t>
      </w:r>
    </w:p>
    <w:p>
      <w:pPr>
        <w:pStyle w:val="Normal"/>
        <w:spacing w:lineRule="auto" w:line="240" w:before="0" w:after="0"/>
        <w:rPr>
          <w:rFonts w:ascii="Arial" w:hAnsi="Arial" w:cs="Arial"/>
          <w:sz w:val="20"/>
          <w:szCs w:val="21"/>
        </w:rPr>
      </w:pPr>
      <w:r>
        <w:rPr>
          <w:rFonts w:cs="Arial" w:ascii="Arial" w:hAnsi="Arial"/>
          <w:sz w:val="20"/>
          <w:szCs w:val="21"/>
        </w:rPr>
      </w:r>
    </w:p>
    <w:p>
      <w:pPr>
        <w:pStyle w:val="Normal"/>
        <w:spacing w:lineRule="auto" w:line="240" w:before="0" w:after="0"/>
        <w:rPr>
          <w:rFonts w:ascii="Arial" w:hAnsi="Arial" w:cs="Arial"/>
          <w:b/>
          <w:bCs/>
          <w:sz w:val="20"/>
          <w:szCs w:val="21"/>
        </w:rPr>
      </w:pPr>
      <w:r>
        <w:rPr>
          <w:rFonts w:cs="Arial" w:ascii="Arial" w:hAnsi="Arial"/>
          <w:b/>
          <w:bCs/>
          <w:sz w:val="20"/>
          <w:szCs w:val="21"/>
        </w:rPr>
      </w:r>
    </w:p>
    <w:p>
      <w:pPr>
        <w:pStyle w:val="Normal"/>
        <w:spacing w:lineRule="auto" w:line="240" w:before="0" w:after="0"/>
        <w:rPr>
          <w:rFonts w:ascii="Arial" w:hAnsi="Arial" w:cs="Arial"/>
          <w:b/>
          <w:bCs/>
          <w:sz w:val="20"/>
          <w:szCs w:val="21"/>
        </w:rPr>
      </w:pPr>
      <w:r>
        <w:rPr>
          <w:rFonts w:cs="Arial" w:ascii="Arial" w:hAnsi="Arial"/>
          <w:b/>
          <w:bCs/>
          <w:sz w:val="20"/>
          <w:szCs w:val="21"/>
        </w:rPr>
        <w:t>Demi-journée : Rando Santé (Santé plate)</w:t>
        <w:tab/>
      </w:r>
    </w:p>
    <w:p>
      <w:pPr>
        <w:pStyle w:val="Normal"/>
        <w:spacing w:lineRule="auto" w:line="240" w:before="0" w:after="0"/>
        <w:ind w:left="1020"/>
        <w:rPr>
          <w:rFonts w:ascii="Arial" w:hAnsi="Arial" w:cs="Arial"/>
          <w:sz w:val="20"/>
          <w:szCs w:val="21"/>
        </w:rPr>
      </w:pPr>
      <w:r>
        <w:rPr>
          <w:rFonts w:cs="Arial" w:ascii="Arial" w:hAnsi="Arial"/>
          <w:b/>
          <w:bCs/>
          <w:sz w:val="20"/>
          <w:szCs w:val="21"/>
        </w:rPr>
        <w:t>E1   Randonnée facile et plate</w:t>
      </w:r>
      <w:r>
        <w:rPr>
          <w:rFonts w:cs="Arial" w:ascii="Arial" w:hAnsi="Arial"/>
          <w:sz w:val="20"/>
          <w:szCs w:val="21"/>
        </w:rPr>
        <w:t xml:space="preserve">            0&lt;IBP&gt;25</w:t>
      </w:r>
    </w:p>
    <w:p>
      <w:pPr>
        <w:pStyle w:val="Normal"/>
        <w:spacing w:lineRule="auto" w:line="240" w:before="0" w:after="0"/>
        <w:ind w:left="1020"/>
        <w:rPr>
          <w:rFonts w:ascii="Arial" w:hAnsi="Arial" w:cs="Arial"/>
          <w:sz w:val="20"/>
          <w:szCs w:val="21"/>
        </w:rPr>
      </w:pPr>
      <w:r>
        <w:rPr>
          <w:rFonts w:cs="Arial" w:ascii="Arial" w:hAnsi="Arial"/>
          <w:sz w:val="20"/>
          <w:szCs w:val="21"/>
        </w:rPr>
      </w:r>
    </w:p>
    <w:p>
      <w:pPr>
        <w:pStyle w:val="Normal"/>
        <w:spacing w:lineRule="auto" w:line="240" w:before="0" w:after="0"/>
        <w:rPr>
          <w:rFonts w:ascii="Arial" w:hAnsi="Arial" w:cs="Arial"/>
          <w:b/>
          <w:bCs/>
          <w:sz w:val="20"/>
          <w:szCs w:val="21"/>
        </w:rPr>
      </w:pPr>
      <w:r>
        <w:rPr>
          <w:rFonts w:cs="Arial" w:ascii="Arial" w:hAnsi="Arial"/>
          <w:b/>
          <w:bCs/>
          <w:sz w:val="20"/>
          <w:szCs w:val="21"/>
        </w:rPr>
      </w:r>
    </w:p>
    <w:p>
      <w:pPr>
        <w:pStyle w:val="Normal"/>
        <w:spacing w:lineRule="auto" w:line="240" w:before="0" w:after="0"/>
        <w:rPr>
          <w:rFonts w:ascii="Arial" w:hAnsi="Arial" w:cs="Arial"/>
          <w:b/>
          <w:bCs/>
          <w:sz w:val="20"/>
          <w:szCs w:val="21"/>
        </w:rPr>
      </w:pPr>
      <w:r>
        <w:rPr>
          <w:rFonts w:cs="Arial" w:ascii="Arial" w:hAnsi="Arial"/>
          <w:b/>
          <w:bCs/>
          <w:sz w:val="20"/>
          <w:szCs w:val="21"/>
        </w:rPr>
        <w:t>Demi-journée : Rando Santé (RS)</w:t>
      </w:r>
    </w:p>
    <w:p>
      <w:pPr>
        <w:pStyle w:val="Normal"/>
        <w:spacing w:lineRule="auto" w:line="240" w:before="0" w:after="0"/>
        <w:ind w:left="1020"/>
        <w:rPr>
          <w:rFonts w:ascii="Arial" w:hAnsi="Arial" w:cs="Arial"/>
          <w:sz w:val="20"/>
          <w:szCs w:val="21"/>
        </w:rPr>
      </w:pPr>
      <w:r>
        <w:rPr>
          <w:rFonts w:cs="Arial" w:ascii="Arial" w:hAnsi="Arial"/>
          <w:b/>
          <w:bCs/>
          <w:sz w:val="20"/>
          <w:szCs w:val="21"/>
        </w:rPr>
        <w:t>E1   Randonnée facile</w:t>
      </w:r>
      <w:r>
        <w:rPr>
          <w:rFonts w:cs="Arial" w:ascii="Arial" w:hAnsi="Arial"/>
          <w:sz w:val="20"/>
          <w:szCs w:val="21"/>
        </w:rPr>
        <w:t xml:space="preserve">                          0&lt;IBP&gt;25</w:t>
      </w:r>
    </w:p>
    <w:p>
      <w:pPr>
        <w:pStyle w:val="Normal"/>
        <w:spacing w:lineRule="auto" w:line="240" w:before="0" w:after="0"/>
        <w:ind w:left="1020"/>
        <w:rPr>
          <w:rFonts w:ascii="Arial" w:hAnsi="Arial" w:cs="Arial"/>
          <w:sz w:val="20"/>
          <w:szCs w:val="21"/>
        </w:rPr>
      </w:pPr>
      <w:r>
        <w:rPr>
          <w:rFonts w:cs="Arial" w:ascii="Arial" w:hAnsi="Arial"/>
          <w:b/>
          <w:bCs/>
          <w:sz w:val="20"/>
          <w:szCs w:val="21"/>
        </w:rPr>
        <w:t>E2   Randonnée assez facile</w:t>
      </w:r>
      <w:r>
        <w:rPr>
          <w:rFonts w:cs="Arial" w:ascii="Arial" w:hAnsi="Arial"/>
          <w:sz w:val="20"/>
          <w:szCs w:val="21"/>
        </w:rPr>
        <w:t xml:space="preserve">              25&lt;IBP&gt;50</w:t>
      </w:r>
    </w:p>
    <w:p>
      <w:pPr>
        <w:pStyle w:val="Normal"/>
        <w:spacing w:lineRule="auto" w:line="240" w:before="0" w:after="0"/>
        <w:rPr>
          <w:rFonts w:ascii="Arial" w:hAnsi="Arial" w:cs="Arial"/>
          <w:sz w:val="20"/>
          <w:szCs w:val="21"/>
        </w:rPr>
      </w:pPr>
      <w:r>
        <w:rPr>
          <w:rFonts w:cs="Arial" w:ascii="Arial" w:hAnsi="Arial"/>
          <w:sz w:val="20"/>
          <w:szCs w:val="21"/>
        </w:rPr>
      </w:r>
    </w:p>
    <w:p>
      <w:pPr>
        <w:pStyle w:val="Normal"/>
        <w:spacing w:lineRule="auto" w:line="240" w:before="0" w:after="0"/>
        <w:rPr>
          <w:rFonts w:ascii="Arial" w:hAnsi="Arial" w:cs="Arial"/>
          <w:sz w:val="20"/>
          <w:szCs w:val="21"/>
        </w:rPr>
      </w:pPr>
      <w:r>
        <w:rPr>
          <w:rFonts w:cs="Arial" w:ascii="Arial" w:hAnsi="Arial"/>
          <w:sz w:val="20"/>
          <w:szCs w:val="21"/>
        </w:rPr>
      </w:r>
    </w:p>
    <w:p>
      <w:pPr>
        <w:pStyle w:val="Normal"/>
        <w:spacing w:lineRule="auto" w:line="240" w:before="0" w:after="0"/>
        <w:rPr>
          <w:rFonts w:ascii="Arial" w:hAnsi="Arial" w:cs="Arial"/>
          <w:sz w:val="20"/>
          <w:szCs w:val="21"/>
        </w:rPr>
      </w:pPr>
      <w:r>
        <w:rPr>
          <w:rFonts w:cs="Arial" w:ascii="Arial" w:hAnsi="Arial"/>
          <w:sz w:val="20"/>
          <w:szCs w:val="21"/>
        </w:rPr>
        <w:t>Pour la pratique de la marche nordique, il existe une classification particulière.</w:t>
      </w:r>
    </w:p>
    <w:p>
      <w:pPr>
        <w:pStyle w:val="Normal"/>
        <w:spacing w:lineRule="auto" w:line="240" w:before="0" w:after="0"/>
        <w:rPr>
          <w:rFonts w:ascii="Arial" w:hAnsi="Arial" w:cs="Arial"/>
          <w:sz w:val="20"/>
          <w:szCs w:val="21"/>
        </w:rPr>
      </w:pPr>
      <w:r>
        <w:rPr>
          <w:rFonts w:cs="Arial" w:ascii="Arial" w:hAnsi="Arial"/>
          <w:sz w:val="20"/>
          <w:szCs w:val="21"/>
        </w:rPr>
        <w:t>Marche Bien être : allure 3 à 4 kilomètres/heure ;</w:t>
      </w:r>
    </w:p>
    <w:p>
      <w:pPr>
        <w:pStyle w:val="Normal"/>
        <w:spacing w:lineRule="auto" w:line="240" w:before="0" w:after="0"/>
        <w:rPr>
          <w:rFonts w:ascii="Arial" w:hAnsi="Arial" w:cs="Arial"/>
          <w:sz w:val="20"/>
          <w:szCs w:val="21"/>
        </w:rPr>
      </w:pPr>
      <w:r>
        <w:rPr>
          <w:rFonts w:cs="Arial" w:ascii="Arial" w:hAnsi="Arial"/>
          <w:sz w:val="20"/>
          <w:szCs w:val="21"/>
        </w:rPr>
        <w:t>Marche Confirmée : 5 à 7 kilomètres/heure.</w:t>
      </w:r>
    </w:p>
    <w:p>
      <w:pPr>
        <w:pStyle w:val="Normal"/>
        <w:spacing w:lineRule="auto" w:line="240" w:before="0" w:after="0"/>
        <w:rPr>
          <w:rFonts w:ascii="Arial" w:hAnsi="Arial" w:cs="Arial"/>
          <w:sz w:val="20"/>
          <w:szCs w:val="21"/>
        </w:rPr>
      </w:pPr>
      <w:r>
        <w:rPr>
          <w:rFonts w:cs="Arial" w:ascii="Arial" w:hAnsi="Arial"/>
          <w:sz w:val="20"/>
          <w:szCs w:val="21"/>
        </w:rPr>
        <w:t>Marche Sportive : 7 à 9 kilomètres/heure.</w:t>
      </w:r>
    </w:p>
    <w:p>
      <w:pPr>
        <w:pStyle w:val="Normal"/>
        <w:spacing w:lineRule="auto" w:line="240" w:before="0" w:after="0"/>
        <w:rPr>
          <w:rFonts w:ascii="Arial" w:hAnsi="Arial" w:cs="Arial"/>
          <w:b/>
          <w:sz w:val="20"/>
          <w:szCs w:val="21"/>
          <w:u w:val="single"/>
        </w:rPr>
      </w:pPr>
      <w:r>
        <w:rPr>
          <w:rFonts w:cs="Arial" w:ascii="Arial" w:hAnsi="Arial"/>
          <w:b/>
          <w:sz w:val="20"/>
          <w:szCs w:val="21"/>
          <w:u w:val="single"/>
        </w:rPr>
      </w:r>
    </w:p>
    <w:p>
      <w:pPr>
        <w:pStyle w:val="Normal"/>
        <w:spacing w:lineRule="auto" w:line="240" w:before="0" w:after="0"/>
        <w:rPr>
          <w:rFonts w:ascii="Arial" w:hAnsi="Arial" w:cs="Arial"/>
          <w:b/>
          <w:sz w:val="20"/>
          <w:szCs w:val="21"/>
          <w:u w:val="single"/>
        </w:rPr>
      </w:pPr>
      <w:r>
        <w:rPr>
          <w:rFonts w:cs="Arial" w:ascii="Arial" w:hAnsi="Arial"/>
          <w:b/>
          <w:sz w:val="20"/>
          <w:szCs w:val="21"/>
          <w:u w:val="single"/>
        </w:rPr>
      </w:r>
    </w:p>
    <w:p>
      <w:pPr>
        <w:pStyle w:val="Normal"/>
        <w:spacing w:lineRule="auto" w:line="240" w:before="0" w:after="0"/>
        <w:rPr>
          <w:rFonts w:ascii="Arial" w:hAnsi="Arial" w:cs="Arial"/>
          <w:b/>
          <w:sz w:val="20"/>
          <w:szCs w:val="21"/>
          <w:u w:val="single"/>
        </w:rPr>
      </w:pPr>
      <w:r>
        <w:rPr>
          <w:rFonts w:cs="Arial" w:ascii="Arial" w:hAnsi="Arial"/>
          <w:b/>
          <w:sz w:val="20"/>
          <w:szCs w:val="21"/>
          <w:u w:val="single"/>
        </w:rPr>
        <w:t xml:space="preserve">Participation aux frais de transport : </w:t>
      </w:r>
    </w:p>
    <w:p>
      <w:pPr>
        <w:pStyle w:val="Normal"/>
        <w:spacing w:lineRule="auto" w:line="240" w:before="0" w:after="0"/>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Elle est fixée tous les ans par l’Assemblée Générale. A titre indicatif elle est actuellement de 0,35€ par km jusqu'à 100 kilomètres. Elle est de 0.25€ par kilomètre au-delà de 100 kilomètres. Divisée par le nombre d’occupants présents dans la voiture.</w:t>
      </w:r>
    </w:p>
    <w:p>
      <w:pPr>
        <w:pStyle w:val="Normal"/>
        <w:spacing w:lineRule="auto" w:line="240" w:before="0" w:after="0"/>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Les frais d’autoroute, de parking et de traversées sont également partagés par le nombre de personnes dans la voiture.</w:t>
      </w:r>
    </w:p>
    <w:p>
      <w:pPr>
        <w:pStyle w:val="Normal"/>
        <w:spacing w:lineRule="auto" w:line="240" w:before="0" w:after="0"/>
        <w:rPr>
          <w:rFonts w:ascii="Arial" w:hAnsi="Arial" w:cs="Arial"/>
          <w:sz w:val="18"/>
          <w:szCs w:val="21"/>
        </w:rPr>
      </w:pPr>
      <w:r>
        <w:rPr>
          <w:rFonts w:cs="Arial" w:ascii="Arial" w:hAnsi="Arial"/>
          <w:sz w:val="18"/>
          <w:szCs w:val="21"/>
        </w:rPr>
      </w:r>
    </w:p>
    <w:p>
      <w:pPr>
        <w:pStyle w:val="Normal"/>
        <w:spacing w:lineRule="auto" w:line="240" w:before="0" w:after="0"/>
        <w:rPr>
          <w:rFonts w:ascii="Arial" w:hAnsi="Arial" w:cs="Arial"/>
          <w:sz w:val="18"/>
          <w:szCs w:val="21"/>
        </w:rPr>
      </w:pPr>
      <w:r>
        <w:rPr>
          <w:rFonts w:cs="Arial" w:ascii="Arial" w:hAnsi="Arial"/>
          <w:sz w:val="18"/>
          <w:szCs w:val="21"/>
        </w:rPr>
      </w:r>
    </w:p>
    <w:p>
      <w:pPr>
        <w:pStyle w:val="Normal"/>
        <w:spacing w:lineRule="auto" w:line="240" w:before="0" w:after="0"/>
        <w:rPr>
          <w:rFonts w:ascii="Arial" w:hAnsi="Arial" w:cs="Arial"/>
          <w:sz w:val="20"/>
          <w:szCs w:val="21"/>
        </w:rPr>
      </w:pPr>
      <w:r>
        <w:rPr>
          <w:rFonts w:cs="Arial" w:ascii="Arial" w:hAnsi="Arial"/>
          <w:b/>
          <w:sz w:val="20"/>
          <w:szCs w:val="21"/>
          <w:u w:val="single"/>
        </w:rPr>
        <w:t>Pour les activités avec réservation, transport, hébergement, spectacles, festivités, etc</w:t>
      </w:r>
      <w:r>
        <w:rPr>
          <w:rFonts w:cs="Arial" w:ascii="Arial" w:hAnsi="Arial"/>
          <w:b/>
          <w:sz w:val="20"/>
          <w:szCs w:val="21"/>
        </w:rPr>
        <w:t>.</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Des arrhes seront demandées à chaque participant et celles-ci ne seront pas remboursées en cas d'annulation par l’intéressé hors cas de force majeur. Les réservations ne seront effectives qu'après règlement.</w:t>
      </w:r>
    </w:p>
    <w:p>
      <w:pPr>
        <w:pStyle w:val="Normal"/>
        <w:spacing w:lineRule="auto" w:line="240" w:before="0" w:after="0"/>
        <w:rPr>
          <w:rFonts w:ascii="Arial" w:hAnsi="Arial" w:cs="Arial"/>
          <w:sz w:val="18"/>
          <w:szCs w:val="21"/>
        </w:rPr>
      </w:pPr>
      <w:r>
        <w:rPr>
          <w:rFonts w:cs="Arial" w:ascii="Arial" w:hAnsi="Arial"/>
          <w:sz w:val="18"/>
          <w:szCs w:val="21"/>
        </w:rPr>
      </w:r>
    </w:p>
    <w:p>
      <w:pPr>
        <w:pStyle w:val="Normal"/>
        <w:spacing w:lineRule="auto" w:line="240" w:before="0" w:after="0"/>
        <w:rPr>
          <w:rFonts w:ascii="Arial" w:hAnsi="Arial" w:cs="Arial"/>
          <w:sz w:val="18"/>
          <w:szCs w:val="21"/>
        </w:rPr>
      </w:pPr>
      <w:r>
        <w:rPr>
          <w:rFonts w:cs="Arial" w:ascii="Arial" w:hAnsi="Arial"/>
          <w:sz w:val="18"/>
          <w:szCs w:val="21"/>
        </w:rPr>
      </w:r>
    </w:p>
    <w:p>
      <w:pPr>
        <w:pStyle w:val="Normal"/>
        <w:spacing w:lineRule="auto" w:line="240" w:before="0" w:after="0"/>
        <w:rPr>
          <w:rFonts w:ascii="Arial" w:hAnsi="Arial" w:cs="Arial"/>
          <w:sz w:val="20"/>
          <w:szCs w:val="21"/>
        </w:rPr>
      </w:pPr>
      <w:r>
        <w:rPr>
          <w:rFonts w:cs="Arial" w:ascii="Arial" w:hAnsi="Arial"/>
          <w:b/>
          <w:sz w:val="20"/>
          <w:szCs w:val="21"/>
          <w:u w:val="single"/>
        </w:rPr>
        <w:t>Les participants aux randonnées doivent être correctement équipés</w:t>
      </w:r>
      <w:r>
        <w:rPr>
          <w:rFonts w:cs="Arial" w:ascii="Arial" w:hAnsi="Arial"/>
          <w:sz w:val="20"/>
          <w:szCs w:val="21"/>
        </w:rPr>
        <w:t>, c'est-à-dire :</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Matériel obligatoire : chaussures de randonnée, sac à dos, provision d'eau et de nourriture et éventuellement médicaments personnels avec leurs notices d’utilisation.</w:t>
      </w:r>
    </w:p>
    <w:p>
      <w:pPr>
        <w:pStyle w:val="Normal"/>
        <w:spacing w:lineRule="auto" w:line="240" w:before="0" w:after="0"/>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Matériel recommandé : cape de pluie, vêtements en fonction de la saison et du lieu de randonnée, une paire de bâtons et plus particulièrement tout matériel indiqué par l'animateur lors de la présentation de la randonnée.</w:t>
      </w:r>
    </w:p>
    <w:p>
      <w:pPr>
        <w:pStyle w:val="Normal"/>
        <w:spacing w:lineRule="auto" w:line="240" w:before="0" w:after="0"/>
        <w:rPr>
          <w:rFonts w:ascii="Arial" w:hAnsi="Arial" w:cs="Arial"/>
          <w:sz w:val="20"/>
          <w:szCs w:val="18"/>
        </w:rPr>
      </w:pPr>
      <w:r>
        <w:rPr>
          <w:rFonts w:cs="Arial" w:ascii="Arial" w:hAnsi="Arial"/>
          <w:sz w:val="20"/>
          <w:szCs w:val="18"/>
        </w:rPr>
      </w:r>
    </w:p>
    <w:p>
      <w:pPr>
        <w:pStyle w:val="Normal"/>
        <w:spacing w:lineRule="auto" w:line="240" w:before="0" w:after="0"/>
        <w:jc w:val="center"/>
        <w:rPr>
          <w:rFonts w:ascii="Arial" w:hAnsi="Arial" w:cs="Arial"/>
          <w:b/>
          <w:sz w:val="26"/>
          <w:szCs w:val="26"/>
        </w:rPr>
      </w:pPr>
      <w:r>
        <w:rPr>
          <w:rFonts w:cs="Arial" w:ascii="Arial" w:hAnsi="Arial"/>
          <w:b/>
          <w:sz w:val="26"/>
          <w:szCs w:val="26"/>
        </w:rPr>
      </w:r>
    </w:p>
    <w:p>
      <w:pPr>
        <w:pStyle w:val="Normal"/>
        <w:spacing w:lineRule="auto" w:line="240" w:before="0" w:after="0"/>
        <w:jc w:val="center"/>
        <w:rPr>
          <w:rFonts w:ascii="Arial" w:hAnsi="Arial" w:cs="Arial"/>
          <w:b/>
          <w:sz w:val="26"/>
          <w:szCs w:val="26"/>
        </w:rPr>
      </w:pPr>
      <w:r>
        <w:rPr>
          <w:rFonts w:cs="Arial" w:ascii="Arial" w:hAnsi="Arial"/>
          <w:b/>
          <w:sz w:val="26"/>
          <w:szCs w:val="26"/>
        </w:rPr>
      </w:r>
    </w:p>
    <w:p>
      <w:pPr>
        <w:pStyle w:val="Normal"/>
        <w:spacing w:lineRule="auto" w:line="240" w:before="0" w:after="0"/>
        <w:jc w:val="center"/>
        <w:rPr>
          <w:rFonts w:ascii="Arial" w:hAnsi="Arial" w:cs="Arial"/>
          <w:b/>
          <w:sz w:val="26"/>
          <w:szCs w:val="26"/>
        </w:rPr>
      </w:pPr>
      <w:r>
        <w:rPr>
          <w:rFonts w:cs="Arial" w:ascii="Arial" w:hAnsi="Arial"/>
          <w:b/>
          <w:sz w:val="26"/>
          <w:szCs w:val="26"/>
        </w:rPr>
      </w:r>
    </w:p>
    <w:p>
      <w:pPr>
        <w:pStyle w:val="Normal"/>
        <w:spacing w:lineRule="auto" w:line="240" w:before="0" w:after="0"/>
        <w:jc w:val="center"/>
        <w:rPr>
          <w:rFonts w:ascii="Arial" w:hAnsi="Arial" w:cs="Arial"/>
          <w:b/>
          <w:sz w:val="26"/>
          <w:szCs w:val="26"/>
        </w:rPr>
      </w:pPr>
      <w:r>
        <w:rPr>
          <w:rFonts w:cs="Arial" w:ascii="Arial" w:hAnsi="Arial"/>
          <w:b/>
          <w:sz w:val="26"/>
          <w:szCs w:val="26"/>
        </w:rPr>
      </w:r>
    </w:p>
    <w:p>
      <w:pPr>
        <w:pStyle w:val="Normal"/>
        <w:spacing w:lineRule="auto" w:line="240" w:before="0" w:after="0"/>
        <w:jc w:val="center"/>
        <w:rPr>
          <w:rFonts w:ascii="Arial" w:hAnsi="Arial" w:cs="Arial"/>
          <w:b/>
          <w:sz w:val="26"/>
          <w:szCs w:val="26"/>
        </w:rPr>
      </w:pPr>
      <w:r>
        <w:rPr>
          <w:rFonts w:cs="Arial" w:ascii="Arial" w:hAnsi="Arial"/>
          <w:b/>
          <w:sz w:val="26"/>
          <w:szCs w:val="26"/>
        </w:rPr>
      </w:r>
    </w:p>
    <w:p>
      <w:pPr>
        <w:pStyle w:val="Normal"/>
        <w:spacing w:lineRule="auto" w:line="240" w:before="0" w:after="0"/>
        <w:jc w:val="center"/>
        <w:rPr>
          <w:rFonts w:ascii="Arial" w:hAnsi="Arial" w:cs="Arial"/>
          <w:b/>
          <w:sz w:val="26"/>
          <w:szCs w:val="26"/>
        </w:rPr>
      </w:pPr>
      <w:r>
        <w:rPr>
          <w:rFonts w:cs="Arial" w:ascii="Arial" w:hAnsi="Arial"/>
          <w:b/>
          <w:sz w:val="26"/>
          <w:szCs w:val="26"/>
        </w:rPr>
      </w:r>
    </w:p>
    <w:p>
      <w:pPr>
        <w:pStyle w:val="Normal"/>
        <w:spacing w:lineRule="auto" w:line="240" w:before="0" w:after="0"/>
        <w:jc w:val="center"/>
        <w:rPr>
          <w:rFonts w:ascii="Arial" w:hAnsi="Arial" w:cs="Arial"/>
          <w:b/>
          <w:sz w:val="26"/>
          <w:szCs w:val="26"/>
        </w:rPr>
      </w:pPr>
      <w:r>
        <w:rPr>
          <w:rFonts w:cs="Arial" w:ascii="Arial" w:hAnsi="Arial"/>
          <w:b/>
          <w:sz w:val="26"/>
          <w:szCs w:val="26"/>
        </w:rPr>
        <w:t>ATTENTION !!!</w:t>
      </w:r>
    </w:p>
    <w:p>
      <w:pPr>
        <w:pStyle w:val="Normal"/>
        <w:spacing w:lineRule="auto" w:line="240" w:before="0" w:after="0"/>
        <w:rPr>
          <w:rFonts w:ascii="Arial" w:hAnsi="Arial" w:cs="Arial"/>
          <w:b/>
          <w:sz w:val="16"/>
          <w:szCs w:val="18"/>
          <w:u w:val="single"/>
        </w:rPr>
      </w:pPr>
      <w:r>
        <w:rPr>
          <w:rFonts w:cs="Arial" w:ascii="Arial" w:hAnsi="Arial"/>
          <w:b/>
          <w:sz w:val="16"/>
          <w:szCs w:val="18"/>
          <w:u w:val="single"/>
        </w:rPr>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Les animateurs sont en droit de refuser la participation d'un membre qui leur paraîtrait insuffisamment équipé ou dont la forme physique ne leur semble pas compatible avec le niveau de la randonnée proposée ainsi que ceux dont l’attitude pourrait nuire au bon déroulement de la randonnée.</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L'association et les animateurs sont dégagés de toute responsabilité lorsqu'un participant quitte volontairement le groupe au cours d'une randonnée.</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Les participants doivent respecter les consignes données par l'animateur : l'itinéraire, les cadences et l'horaire de marche.</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Chaque membre de l'association, en fonction de ses besoins thérapeutiques et spécifiques, doit prévoir sa propre pharmacie.</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Les randonneurs doivent se présenter 10 mn avant l'heure de départ au lieu indiqué, et rappelons-le être munis de sa licence pour pouvoir la présenter à l'animateur, et de sa carte vitale.</w:t>
      </w:r>
    </w:p>
    <w:p>
      <w:pPr>
        <w:pStyle w:val="Normal"/>
        <w:spacing w:lineRule="auto" w:line="240" w:before="0" w:after="0"/>
        <w:jc w:val="both"/>
        <w:rPr>
          <w:rFonts w:ascii="Arial" w:hAnsi="Arial" w:cs="Arial"/>
          <w:sz w:val="20"/>
          <w:szCs w:val="21"/>
        </w:rPr>
      </w:pPr>
      <w:r>
        <w:rPr>
          <w:rFonts w:eastAsia="Wingdings" w:cs="Wingdings" w:ascii="Wingdings" w:hAnsi="Wingdings"/>
          <w:sz w:val="20"/>
          <w:szCs w:val="20"/>
        </w:rPr>
        <w:sym w:font="Wingdings" w:char="f046"/>
      </w:r>
      <w:r>
        <w:rPr>
          <w:rFonts w:cs="Arial" w:ascii="Arial" w:hAnsi="Arial"/>
          <w:sz w:val="20"/>
          <w:szCs w:val="21"/>
        </w:rPr>
        <w:t xml:space="preserve"> </w:t>
      </w:r>
      <w:r>
        <w:rPr>
          <w:rFonts w:cs="Arial" w:ascii="Arial" w:hAnsi="Arial"/>
          <w:sz w:val="20"/>
          <w:szCs w:val="21"/>
        </w:rPr>
        <w:t>La participation des animaux de compagnie aux randonnées est strictement interdite.</w:t>
      </w:r>
    </w:p>
    <w:p>
      <w:pPr>
        <w:pStyle w:val="Normal"/>
        <w:spacing w:lineRule="auto" w:line="240" w:before="0" w:after="0"/>
        <w:jc w:val="both"/>
        <w:rPr>
          <w:rFonts w:ascii="Arial" w:hAnsi="Arial" w:cs="Arial"/>
          <w:sz w:val="18"/>
          <w:szCs w:val="21"/>
        </w:rPr>
      </w:pPr>
      <w:r>
        <w:rPr>
          <w:rFonts w:cs="Arial" w:ascii="Arial" w:hAnsi="Arial"/>
          <w:sz w:val="18"/>
          <w:szCs w:val="21"/>
        </w:rPr>
      </w:r>
    </w:p>
    <w:p>
      <w:pPr>
        <w:pStyle w:val="Normal"/>
        <w:spacing w:lineRule="auto" w:line="240" w:before="0" w:after="0"/>
        <w:jc w:val="both"/>
        <w:rPr>
          <w:rFonts w:ascii="Arial" w:hAnsi="Arial" w:cs="Arial"/>
          <w:b/>
          <w:sz w:val="20"/>
        </w:rPr>
      </w:pPr>
      <w:r>
        <w:rPr>
          <w:rFonts w:cs="Arial" w:ascii="Arial" w:hAnsi="Arial"/>
          <w:b/>
          <w:sz w:val="20"/>
          <w:szCs w:val="21"/>
        </w:rPr>
        <w:t xml:space="preserve">Les animateurs vous souhaitent de faire de belles randonnées. Nous sommes tous des bénévoles qui prenons à cœur "la bonne marche" de notre club. </w:t>
      </w:r>
      <w:r>
        <w:rPr>
          <w:rFonts w:cs="Arial" w:ascii="Arial" w:hAnsi="Arial"/>
          <w:b/>
        </w:rPr>
        <w:tab/>
        <w:tab/>
      </w:r>
      <w:r>
        <w:rPr>
          <w:rFonts w:cs="Arial" w:ascii="Arial" w:hAnsi="Arial"/>
          <w:b/>
          <w:sz w:val="20"/>
        </w:rPr>
        <w:tab/>
        <w:tab/>
        <w:tab/>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454" w:top="511" w:footer="51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egoe UI">
    <w:charset w:val="01"/>
    <w:family w:val="roman"/>
    <w:pitch w:val="variable"/>
  </w:font>
  <w:font w:name="Times New Roman">
    <w:charset w:val="01"/>
    <w:family w:val="roman"/>
    <w:pitch w:val="variable"/>
  </w:font>
  <w:font w:name="Liberation Sans">
    <w:altName w:val="Arial"/>
    <w:charset w:val="01"/>
    <w:family w:val="swiss"/>
    <w:pitch w:val="variable"/>
  </w:font>
  <w:font w:name="Wing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shape_0" adj="10800" fillcolor="#272727" stroked="f" o:allowincell="f" style="position:absolute;margin-left:-58.35pt;margin-top:205.4pt;width:618.7pt;height:91pt;mso-wrap-style:none;v-text-anchor:middle;rotation:315;mso-position-horizontal:center;mso-position-horizontal-relative:margin;mso-position-vertical:center;mso-position-vertical-relative:margin" type="_x0000_t136">
          <v:path textpathok="t"/>
          <v:textpath on="t" fitshape="t" string="PAGE A CONSERVER" style="font-family:&quot;Calibri&quot;;font-size:1pt" trim="t"/>
          <v:fill o:detectmouseclick="t" type="solid" color2="#d8d8d8" opacity="0.5"/>
          <v:stroke color="#3465a4" joinstyle="round" endcap="flat"/>
          <w10:wrap type="none"/>
        </v:shape>
      </w:pic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pict>
        <v:shape id="shape_0" adj="10800" fillcolor="#272727" stroked="f" o:allowincell="f" style="position:absolute;margin-left:-54.85pt;margin-top:336.2pt;width:619.9pt;height:91.2pt;mso-wrap-style:none;v-text-anchor:middle;rotation:315;mso-position-horizontal:center;mso-position-horizontal-relative:margin;mso-position-vertical:center;mso-position-vertical-relative:margin" type="_x0000_t136">
          <v:path textpathok="t"/>
          <v:textpath on="t" fitshape="t" string="PAGE A CONSERVER" style="font-family:&quot;Calibri&quot;;font-size:1pt" trim="t"/>
          <v:fill o:detectmouseclick="t" type="solid" color2="#d8d8d8" opacity="0.5"/>
          <v:stroke color="#3465a4" joinstyle="round" endcap="flat"/>
          <w10:wrap type="none"/>
        </v:shape>
      </w:pic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pict>
        <v:shape id="shape_0" adj="10800" fillcolor="#272727" stroked="f" o:allowincell="f" style="position:absolute;margin-left:-54.85pt;margin-top:336.2pt;width:619.9pt;height:91.2pt;mso-wrap-style:none;v-text-anchor:middle;rotation:315;mso-position-horizontal:center;mso-position-horizontal-relative:margin;mso-position-vertical:center;mso-position-vertical-relative:margin" type="_x0000_t136">
          <v:path textpathok="t"/>
          <v:textpath on="t" fitshape="t" string="PAGE A CONSERVER" style="font-family:&quot;Calibri&quot;;font-size:1pt" trim="t"/>
          <v:fill o:detectmouseclick="t" type="solid" color2="#d8d8d8" opacity="0.5"/>
          <v:stroke color="#3465a4" joinstyle="round" endcap="flat"/>
          <w10:wrap type="none"/>
        </v:shape>
      </w:pic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fr-FR" w:eastAsia="fr-FR"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5731d"/>
    <w:pPr>
      <w:widowControl/>
      <w:bidi w:val="0"/>
      <w:spacing w:lineRule="auto" w:line="276" w:before="0" w:after="200"/>
      <w:jc w:val="left"/>
    </w:pPr>
    <w:rPr>
      <w:rFonts w:ascii="Calibri" w:hAnsi="Calibri" w:eastAsia="Calibri" w:cs="Times New Roman"/>
      <w:color w:val="auto"/>
      <w:kern w:val="0"/>
      <w:sz w:val="22"/>
      <w:szCs w:val="22"/>
      <w:lang w:eastAsia="en-US" w:val="fr-FR" w:bidi="ar-SA"/>
    </w:rPr>
  </w:style>
  <w:style w:type="paragraph" w:styleId="Heading6">
    <w:name w:val="Heading 6"/>
    <w:basedOn w:val="Normal"/>
    <w:next w:val="Normal"/>
    <w:link w:val="Titre6Car"/>
    <w:uiPriority w:val="99"/>
    <w:qFormat/>
    <w:rsid w:val="00093f12"/>
    <w:pPr>
      <w:keepNext w:val="true"/>
      <w:spacing w:lineRule="auto" w:line="240" w:before="0" w:after="0"/>
      <w:jc w:val="center"/>
      <w:outlineLvl w:val="5"/>
    </w:pPr>
    <w:rPr>
      <w:rFonts w:ascii="Arial" w:hAnsi="Arial" w:eastAsia="Times New Roman"/>
      <w:b/>
      <w:sz w:val="24"/>
      <w:szCs w:val="20"/>
      <w:lang w:eastAsia="fr-FR"/>
    </w:rPr>
  </w:style>
  <w:style w:type="character" w:styleId="DefaultParagraphFont" w:default="1">
    <w:name w:val="Default Paragraph Font"/>
    <w:uiPriority w:val="1"/>
    <w:semiHidden/>
    <w:unhideWhenUsed/>
    <w:qFormat/>
    <w:rPr/>
  </w:style>
  <w:style w:type="character" w:styleId="Titre6Car" w:customStyle="1">
    <w:name w:val="Titre 6 Car"/>
    <w:uiPriority w:val="99"/>
    <w:qFormat/>
    <w:locked/>
    <w:rsid w:val="00093f12"/>
    <w:rPr>
      <w:rFonts w:ascii="Arial" w:hAnsi="Arial" w:cs="Times New Roman"/>
      <w:b/>
      <w:sz w:val="20"/>
      <w:szCs w:val="20"/>
      <w:lang w:eastAsia="fr-FR"/>
    </w:rPr>
  </w:style>
  <w:style w:type="character" w:styleId="Hyperlink">
    <w:name w:val="Hyperlink"/>
    <w:uiPriority w:val="99"/>
    <w:rsid w:val="009d073e"/>
    <w:rPr>
      <w:rFonts w:cs="Times New Roman"/>
      <w:color w:val="0000FF"/>
      <w:u w:val="single"/>
    </w:rPr>
  </w:style>
  <w:style w:type="character" w:styleId="TextedebullesCar" w:customStyle="1">
    <w:name w:val="Texte de bulles Car"/>
    <w:link w:val="BalloonText"/>
    <w:uiPriority w:val="99"/>
    <w:semiHidden/>
    <w:qFormat/>
    <w:locked/>
    <w:rsid w:val="0045731d"/>
    <w:rPr>
      <w:rFonts w:ascii="Segoe UI" w:hAnsi="Segoe UI" w:cs="Segoe UI"/>
      <w:sz w:val="18"/>
      <w:szCs w:val="18"/>
    </w:rPr>
  </w:style>
  <w:style w:type="character" w:styleId="En-tteCar" w:customStyle="1">
    <w:name w:val="En-tête Car"/>
    <w:uiPriority w:val="99"/>
    <w:qFormat/>
    <w:locked/>
    <w:rsid w:val="00093f12"/>
    <w:rPr>
      <w:rFonts w:ascii="Calibri" w:hAnsi="Calibri" w:cs="Times New Roman"/>
    </w:rPr>
  </w:style>
  <w:style w:type="character" w:styleId="PieddepageCar" w:customStyle="1">
    <w:name w:val="Pied de page Car"/>
    <w:uiPriority w:val="99"/>
    <w:qFormat/>
    <w:locked/>
    <w:rsid w:val="00093f12"/>
    <w:rPr>
      <w:rFonts w:ascii="Calibri" w:hAnsi="Calibri" w:cs="Times New Roman"/>
    </w:rPr>
  </w:style>
  <w:style w:type="character" w:styleId="Corpsdetexte2Car" w:customStyle="1">
    <w:name w:val="Corps de texte 2 Car"/>
    <w:link w:val="BodyText2"/>
    <w:uiPriority w:val="99"/>
    <w:qFormat/>
    <w:locked/>
    <w:rsid w:val="00093f12"/>
    <w:rPr>
      <w:rFonts w:ascii="Arial" w:hAnsi="Arial" w:cs="Times New Roman"/>
      <w:sz w:val="20"/>
      <w:szCs w:val="20"/>
      <w:lang w:eastAsia="fr-FR"/>
    </w:rPr>
  </w:style>
  <w:style w:type="character" w:styleId="RetraitcorpsdetexteCar" w:customStyle="1">
    <w:name w:val="Retrait corps de texte Car"/>
    <w:uiPriority w:val="99"/>
    <w:qFormat/>
    <w:locked/>
    <w:rsid w:val="00093f12"/>
    <w:rPr>
      <w:rFonts w:ascii="Arial" w:hAnsi="Arial" w:cs="Times New Roman"/>
      <w:color w:val="000000"/>
      <w:sz w:val="20"/>
      <w:szCs w:val="20"/>
      <w:lang w:eastAsia="fr-FR"/>
    </w:rPr>
  </w:style>
  <w:style w:type="character" w:styleId="PlaceholderText">
    <w:name w:val="Placeholder Text"/>
    <w:uiPriority w:val="99"/>
    <w:semiHidden/>
    <w:qFormat/>
    <w:rsid w:val="00f16939"/>
    <w:rPr>
      <w:rFonts w:cs="Times New Roman"/>
      <w:color w:val="808080"/>
    </w:rPr>
  </w:style>
  <w:style w:type="character" w:styleId="Emphasis">
    <w:name w:val="Emphasis"/>
    <w:uiPriority w:val="99"/>
    <w:qFormat/>
    <w:rsid w:val="0041744a"/>
    <w:rPr>
      <w:rFonts w:cs="Times New Roman"/>
      <w:i/>
    </w:rPr>
  </w:style>
  <w:style w:type="character" w:styleId="Corpsdetexte3Car" w:customStyle="1">
    <w:name w:val="Corps de texte 3 Car"/>
    <w:link w:val="BodyText3"/>
    <w:uiPriority w:val="99"/>
    <w:semiHidden/>
    <w:qFormat/>
    <w:locked/>
    <w:rsid w:val="00924655"/>
    <w:rPr>
      <w:rFonts w:ascii="Calibri" w:hAnsi="Calibri" w:cs="Times New Roman"/>
      <w:sz w:val="16"/>
      <w:szCs w:val="16"/>
    </w:rPr>
  </w:style>
  <w:style w:type="character" w:styleId="TitreCar" w:customStyle="1">
    <w:name w:val="Titre Car"/>
    <w:uiPriority w:val="99"/>
    <w:qFormat/>
    <w:locked/>
    <w:rsid w:val="00924655"/>
    <w:rPr>
      <w:rFonts w:ascii="Times New Roman" w:hAnsi="Times New Roman" w:cs="Times New Roman"/>
      <w:b/>
      <w:bCs/>
      <w:sz w:val="24"/>
      <w:szCs w:val="24"/>
      <w:lang w:eastAsia="fr-FR"/>
    </w:rPr>
  </w:style>
  <w:style w:type="character" w:styleId="Strong">
    <w:name w:val="Strong"/>
    <w:uiPriority w:val="99"/>
    <w:qFormat/>
    <w:rsid w:val="00924655"/>
    <w:rPr>
      <w:rFonts w:cs="Times New Roman"/>
      <w:b/>
    </w:rPr>
  </w:style>
  <w:style w:type="character" w:styleId="cobaccordion-label" w:customStyle="1">
    <w:name w:val="cob_accordion-label"/>
    <w:basedOn w:val="DefaultParagraphFont"/>
    <w:qFormat/>
    <w:rsid w:val="004b13bf"/>
    <w:rPr/>
  </w:style>
  <w:style w:type="character" w:styleId="cobaccordion-amount" w:customStyle="1">
    <w:name w:val="cob_accordion-amount"/>
    <w:basedOn w:val="DefaultParagraphFont"/>
    <w:qFormat/>
    <w:rsid w:val="004b13bf"/>
    <w:rPr/>
  </w:style>
  <w:style w:type="paragraph" w:styleId="Titre">
    <w:name w:val="Titre"/>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BalloonText">
    <w:name w:val="Balloon Text"/>
    <w:basedOn w:val="Normal"/>
    <w:link w:val="TextedebullesCar"/>
    <w:uiPriority w:val="99"/>
    <w:semiHidden/>
    <w:qFormat/>
    <w:rsid w:val="0045731d"/>
    <w:pPr>
      <w:spacing w:lineRule="auto" w:line="240" w:before="0" w:after="0"/>
    </w:pPr>
    <w:rPr>
      <w:rFonts w:ascii="Segoe UI" w:hAnsi="Segoe UI" w:cs="Segoe UI"/>
      <w:sz w:val="18"/>
      <w:szCs w:val="18"/>
    </w:rPr>
  </w:style>
  <w:style w:type="paragraph" w:styleId="ListParagraph">
    <w:name w:val="List Paragraph"/>
    <w:basedOn w:val="Normal"/>
    <w:uiPriority w:val="99"/>
    <w:qFormat/>
    <w:rsid w:val="00fe1bef"/>
    <w:pPr>
      <w:spacing w:before="0" w:after="200"/>
      <w:ind w:left="720"/>
      <w:contextualSpacing/>
    </w:pPr>
    <w:rPr/>
  </w:style>
  <w:style w:type="paragraph" w:styleId="En-tteetpieddepage">
    <w:name w:val="En-tête et pied de page"/>
    <w:basedOn w:val="Normal"/>
    <w:qFormat/>
    <w:pPr/>
    <w:rPr/>
  </w:style>
  <w:style w:type="paragraph" w:styleId="Header">
    <w:name w:val="Header"/>
    <w:basedOn w:val="Normal"/>
    <w:link w:val="En-tteCar"/>
    <w:uiPriority w:val="99"/>
    <w:rsid w:val="00093f12"/>
    <w:pPr>
      <w:tabs>
        <w:tab w:val="clear" w:pos="708"/>
        <w:tab w:val="center" w:pos="4536" w:leader="none"/>
        <w:tab w:val="right" w:pos="9072" w:leader="none"/>
      </w:tabs>
      <w:spacing w:lineRule="auto" w:line="240" w:before="0" w:after="0"/>
    </w:pPr>
    <w:rPr/>
  </w:style>
  <w:style w:type="paragraph" w:styleId="Footer">
    <w:name w:val="Footer"/>
    <w:basedOn w:val="Normal"/>
    <w:link w:val="PieddepageCar"/>
    <w:uiPriority w:val="99"/>
    <w:rsid w:val="00093f12"/>
    <w:pPr>
      <w:tabs>
        <w:tab w:val="clear" w:pos="708"/>
        <w:tab w:val="center" w:pos="4536" w:leader="none"/>
        <w:tab w:val="right" w:pos="9072" w:leader="none"/>
      </w:tabs>
      <w:spacing w:lineRule="auto" w:line="240" w:before="0" w:after="0"/>
    </w:pPr>
    <w:rPr/>
  </w:style>
  <w:style w:type="paragraph" w:styleId="BodyText2">
    <w:name w:val="Body Text 2"/>
    <w:basedOn w:val="Normal"/>
    <w:link w:val="Corpsdetexte2Car"/>
    <w:uiPriority w:val="99"/>
    <w:qFormat/>
    <w:rsid w:val="00093f12"/>
    <w:pPr>
      <w:spacing w:lineRule="auto" w:line="240" w:before="120" w:after="0"/>
      <w:jc w:val="both"/>
    </w:pPr>
    <w:rPr>
      <w:rFonts w:ascii="Arial" w:hAnsi="Arial" w:eastAsia="Times New Roman"/>
      <w:sz w:val="20"/>
      <w:szCs w:val="20"/>
      <w:lang w:eastAsia="fr-FR"/>
    </w:rPr>
  </w:style>
  <w:style w:type="paragraph" w:styleId="BodyTextIndent">
    <w:name w:val="Body Text Indent"/>
    <w:basedOn w:val="Normal"/>
    <w:link w:val="RetraitcorpsdetexteCar"/>
    <w:uiPriority w:val="99"/>
    <w:rsid w:val="00093f12"/>
    <w:pPr>
      <w:spacing w:lineRule="auto" w:line="240" w:before="0" w:after="0"/>
      <w:ind w:hanging="142" w:left="426"/>
      <w:jc w:val="both"/>
    </w:pPr>
    <w:rPr>
      <w:rFonts w:ascii="Arial" w:hAnsi="Arial" w:eastAsia="Times New Roman"/>
      <w:color w:val="000000"/>
      <w:sz w:val="20"/>
      <w:szCs w:val="20"/>
      <w:lang w:eastAsia="fr-FR"/>
    </w:rPr>
  </w:style>
  <w:style w:type="paragraph" w:styleId="BodyText3">
    <w:name w:val="Body Text 3"/>
    <w:basedOn w:val="Normal"/>
    <w:link w:val="Corpsdetexte3Car"/>
    <w:uiPriority w:val="99"/>
    <w:semiHidden/>
    <w:qFormat/>
    <w:rsid w:val="00924655"/>
    <w:pPr>
      <w:spacing w:before="0" w:after="120"/>
    </w:pPr>
    <w:rPr>
      <w:sz w:val="16"/>
      <w:szCs w:val="16"/>
    </w:rPr>
  </w:style>
  <w:style w:type="paragraph" w:styleId="Title">
    <w:name w:val="Title"/>
    <w:basedOn w:val="Normal"/>
    <w:link w:val="TitreCar"/>
    <w:uiPriority w:val="99"/>
    <w:qFormat/>
    <w:rsid w:val="00924655"/>
    <w:pPr>
      <w:tabs>
        <w:tab w:val="clear" w:pos="708"/>
        <w:tab w:val="left" w:pos="1841" w:leader="none"/>
        <w:tab w:val="left" w:pos="2266" w:leader="none"/>
      </w:tabs>
      <w:spacing w:lineRule="auto" w:line="240" w:before="0" w:after="0"/>
      <w:jc w:val="center"/>
    </w:pPr>
    <w:rPr>
      <w:rFonts w:ascii="Times New Roman" w:hAnsi="Times New Roman" w:eastAsia="Times New Roman"/>
      <w:b/>
      <w:bCs/>
      <w:sz w:val="24"/>
      <w:szCs w:val="24"/>
      <w:lang w:eastAsia="fr-FR"/>
    </w:rPr>
  </w:style>
  <w:style w:type="numbering" w:styleId="Pasdeliste" w:default="1">
    <w:name w:val="Pas de liste"/>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99"/>
    <w:rsid w:val="009d073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andonneurshyerois@gmail.com" TargetMode="External"/><Relationship Id="rId3" Type="http://schemas.openxmlformats.org/officeDocument/2006/relationships/hyperlink" Target="mailto:randonneurshyerois@gmail.com" TargetMode="External"/><Relationship Id="rId4" Type="http://schemas.openxmlformats.org/officeDocument/2006/relationships/hyperlink" Target="mailto:randonneurshyerois@gmail.com" TargetMode="External"/><Relationship Id="rId5" Type="http://schemas.openxmlformats.org/officeDocument/2006/relationships/hyperlink" Target="mailto:randonneurshyerois@gmail.com" TargetMode="External"/><Relationship Id="rId6" Type="http://schemas.openxmlformats.org/officeDocument/2006/relationships/hyperlink" Target="mailto:randonneurshyerois@gmail.com"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B8654-C19A-C446-90D1-B5DC89C85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Application>LibreOffice/24.2.7.2$Linux_X86_64 LibreOffice_project/420$Build-2</Application>
  <AppVersion>15.0000</AppVersion>
  <Pages>3</Pages>
  <Words>1324</Words>
  <Characters>7183</Characters>
  <CharactersWithSpaces>8643</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2025-06-11T07:57:00Z</dcterms:created>
  <dc:creator>Comité Var de Tennis</dc:creator>
  <dc:description/>
  <dc:language>fr-FR</dc:language>
  <cp:lastModifiedBy/>
  <cp:lastPrinted>2023-08-03T18:03:00Z</cp:lastPrinted>
  <dcterms:modified xsi:type="dcterms:W3CDTF">2026-08-08T14:41:45Z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